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6D52" w14:textId="77777777" w:rsidR="007C569E" w:rsidRDefault="007C569E" w:rsidP="007C569E">
      <w:pPr>
        <w:pStyle w:val="Title"/>
      </w:pPr>
      <w:r>
        <w:t>The Habit of Prayer: Examining How Our Approach to Prayer Influences Outcomes</w:t>
      </w:r>
    </w:p>
    <w:p w14:paraId="4249B227" w14:textId="77777777" w:rsidR="007C569E" w:rsidRDefault="007C569E" w:rsidP="007C569E">
      <w:r w:rsidRPr="007C569E">
        <w:t>Prayer is more than a routine activity—it is a transformative practice that shapes our character and deepens our relationship with God. This session is designed to encourage critical reflection on individual prayer habits, explore the impact of posture on prayer outcomes, and promote biblically-based practices that foster intimacy and consistency with God.</w:t>
      </w:r>
    </w:p>
    <w:p w14:paraId="3B3AB5CA" w14:textId="77777777" w:rsidR="007C569E" w:rsidRPr="0045690B" w:rsidRDefault="007C569E" w:rsidP="007C569E">
      <w:pPr>
        <w:pStyle w:val="Heading2"/>
        <w:rPr>
          <w:b/>
          <w:bCs/>
          <w:u w:val="single"/>
        </w:rPr>
      </w:pPr>
      <w:r w:rsidRPr="0045690B">
        <w:rPr>
          <w:b/>
          <w:bCs/>
          <w:u w:val="single"/>
        </w:rPr>
        <w:t>Purpose of the Session</w:t>
      </w:r>
    </w:p>
    <w:p w14:paraId="1682877F" w14:textId="77777777" w:rsidR="007C569E" w:rsidRDefault="007C569E" w:rsidP="007C569E">
      <w:pPr>
        <w:pStyle w:val="ListParagraph"/>
        <w:numPr>
          <w:ilvl w:val="0"/>
          <w:numId w:val="27"/>
        </w:numPr>
      </w:pPr>
      <w:r w:rsidRPr="007C569E">
        <w:t>Reflect critically on personal prayer habits.</w:t>
      </w:r>
    </w:p>
    <w:p w14:paraId="22C60BA3" w14:textId="77777777" w:rsidR="007C569E" w:rsidRDefault="007C569E" w:rsidP="007C569E">
      <w:pPr>
        <w:pStyle w:val="ListParagraph"/>
        <w:numPr>
          <w:ilvl w:val="0"/>
          <w:numId w:val="27"/>
        </w:numPr>
      </w:pPr>
      <w:r w:rsidRPr="007C569E">
        <w:t>Understand how the posture we adopt in prayer can influence outcomes.</w:t>
      </w:r>
    </w:p>
    <w:p w14:paraId="16CE24EE" w14:textId="77777777" w:rsidR="007C569E" w:rsidRDefault="007C569E" w:rsidP="007C569E">
      <w:pPr>
        <w:pStyle w:val="ListParagraph"/>
        <w:numPr>
          <w:ilvl w:val="0"/>
          <w:numId w:val="27"/>
        </w:numPr>
      </w:pPr>
      <w:r w:rsidRPr="007C569E">
        <w:t>Apply four biblically-grounded prayer habits in daily life.</w:t>
      </w:r>
    </w:p>
    <w:p w14:paraId="3438040A" w14:textId="77777777" w:rsidR="007C569E" w:rsidRDefault="007C569E" w:rsidP="007C569E">
      <w:pPr>
        <w:pStyle w:val="ListParagraph"/>
        <w:numPr>
          <w:ilvl w:val="0"/>
          <w:numId w:val="27"/>
        </w:numPr>
      </w:pPr>
      <w:r w:rsidRPr="007C569E">
        <w:t>Foster intimacy and consistency in your relationship with God.</w:t>
      </w:r>
    </w:p>
    <w:p w14:paraId="23946713" w14:textId="77777777" w:rsidR="007C569E" w:rsidRDefault="007C569E" w:rsidP="007C569E">
      <w:r w:rsidRPr="007C569E">
        <w:t>Key Thought: Prayer is not merely an activity; it is a transformative practice that shapes our character.</w:t>
      </w:r>
    </w:p>
    <w:p w14:paraId="5877818A" w14:textId="77777777" w:rsidR="007C569E" w:rsidRPr="0045690B" w:rsidRDefault="007C569E" w:rsidP="007C569E">
      <w:pPr>
        <w:pStyle w:val="Heading2"/>
        <w:rPr>
          <w:b/>
          <w:bCs/>
          <w:u w:val="single"/>
        </w:rPr>
      </w:pPr>
      <w:r w:rsidRPr="0045690B">
        <w:rPr>
          <w:b/>
          <w:bCs/>
          <w:u w:val="single"/>
        </w:rPr>
        <w:t>Opening Icebreaker (5–10 minutes)</w:t>
      </w:r>
    </w:p>
    <w:p w14:paraId="465F9788" w14:textId="77777777" w:rsidR="007C569E" w:rsidRDefault="007C569E" w:rsidP="007C569E">
      <w:pPr>
        <w:pStyle w:val="ListParagraph"/>
        <w:numPr>
          <w:ilvl w:val="0"/>
          <w:numId w:val="28"/>
        </w:numPr>
      </w:pPr>
      <w:r w:rsidRPr="007C569E">
        <w:t>Option 1 – Light &amp; Relational: Summarize your current prayer life using a single word. Examples: busy, dry, growing, inconsistent, strong, quiet.</w:t>
      </w:r>
    </w:p>
    <w:p w14:paraId="5F96BCB8" w14:textId="77777777" w:rsidR="007C569E" w:rsidRDefault="007C569E" w:rsidP="007C569E">
      <w:pPr>
        <w:pStyle w:val="ListParagraph"/>
        <w:numPr>
          <w:ilvl w:val="0"/>
          <w:numId w:val="28"/>
        </w:numPr>
      </w:pPr>
      <w:r w:rsidRPr="007C569E">
        <w:t>Option 2 – Reflective: Do you tend to pray more during times of crisis or through consistent practice?</w:t>
      </w:r>
    </w:p>
    <w:p w14:paraId="48CFFE79" w14:textId="77777777" w:rsidR="007C569E" w:rsidRDefault="007C569E" w:rsidP="007C569E">
      <w:r w:rsidRPr="007C569E">
        <w:t>Leader Tip: Create an environment conducive to openness and authenticity, emphasizing genuine sharing over performance.</w:t>
      </w:r>
    </w:p>
    <w:p w14:paraId="27CCC19F" w14:textId="77777777" w:rsidR="007C569E" w:rsidRPr="0045690B" w:rsidRDefault="007C569E" w:rsidP="007C569E">
      <w:pPr>
        <w:pStyle w:val="Heading2"/>
        <w:rPr>
          <w:b/>
          <w:bCs/>
          <w:u w:val="single"/>
        </w:rPr>
      </w:pPr>
      <w:r w:rsidRPr="0045690B">
        <w:rPr>
          <w:b/>
          <w:bCs/>
          <w:u w:val="single"/>
        </w:rPr>
        <w:t>Summary of the Sermon</w:t>
      </w:r>
    </w:p>
    <w:p w14:paraId="03F93817" w14:textId="77777777" w:rsidR="007C569E" w:rsidRDefault="007C569E" w:rsidP="007C569E">
      <w:r w:rsidRPr="007C569E">
        <w:t>Prayer is cultivated through sustained habits and intentional postures, rather than reactive responses to crisis. The way we approach God in prayer shapes our perspectives, faith, patience, and personal transformation. Four key habits are emphasized:</w:t>
      </w:r>
    </w:p>
    <w:p w14:paraId="0D259556" w14:textId="77777777" w:rsidR="007C569E" w:rsidRDefault="007C569E" w:rsidP="007C569E">
      <w:pPr>
        <w:pStyle w:val="ListParagraph"/>
        <w:numPr>
          <w:ilvl w:val="0"/>
          <w:numId w:val="29"/>
        </w:numPr>
      </w:pPr>
      <w:r w:rsidRPr="007C569E">
        <w:t>Be curious, not critical</w:t>
      </w:r>
    </w:p>
    <w:p w14:paraId="4F543FCD" w14:textId="77777777" w:rsidR="007C569E" w:rsidRDefault="007C569E" w:rsidP="007C569E">
      <w:pPr>
        <w:pStyle w:val="ListParagraph"/>
        <w:numPr>
          <w:ilvl w:val="0"/>
          <w:numId w:val="29"/>
        </w:numPr>
      </w:pPr>
      <w:r w:rsidRPr="007C569E">
        <w:t>Be careful, not crushing</w:t>
      </w:r>
    </w:p>
    <w:p w14:paraId="40D7C6BA" w14:textId="77777777" w:rsidR="007C569E" w:rsidRDefault="007C569E" w:rsidP="007C569E">
      <w:pPr>
        <w:pStyle w:val="ListParagraph"/>
        <w:numPr>
          <w:ilvl w:val="0"/>
          <w:numId w:val="29"/>
        </w:numPr>
      </w:pPr>
      <w:r w:rsidRPr="007C569E">
        <w:t>Ask, don’t assume</w:t>
      </w:r>
    </w:p>
    <w:p w14:paraId="0B19FEB2" w14:textId="77777777" w:rsidR="007C569E" w:rsidRDefault="007C569E" w:rsidP="007C569E">
      <w:pPr>
        <w:pStyle w:val="ListParagraph"/>
        <w:numPr>
          <w:ilvl w:val="0"/>
          <w:numId w:val="29"/>
        </w:numPr>
      </w:pPr>
      <w:r w:rsidRPr="007C569E">
        <w:t>Connect before you correct</w:t>
      </w:r>
    </w:p>
    <w:p w14:paraId="13FC83AA" w14:textId="77777777" w:rsidR="0045690B" w:rsidRDefault="0045690B" w:rsidP="0045690B"/>
    <w:p w14:paraId="2E49167A" w14:textId="77777777" w:rsidR="007C569E" w:rsidRPr="0045690B" w:rsidRDefault="007C569E" w:rsidP="007C569E">
      <w:pPr>
        <w:pStyle w:val="Heading2"/>
        <w:rPr>
          <w:b/>
          <w:bCs/>
          <w:u w:val="single"/>
        </w:rPr>
      </w:pPr>
      <w:r w:rsidRPr="0045690B">
        <w:rPr>
          <w:b/>
          <w:bCs/>
          <w:u w:val="single"/>
        </w:rPr>
        <w:lastRenderedPageBreak/>
        <w:t>Discussion Point 1: Be Curious, Not Critical</w:t>
      </w:r>
    </w:p>
    <w:p w14:paraId="35440339" w14:textId="77777777" w:rsidR="007C569E" w:rsidRDefault="007C569E" w:rsidP="007C569E">
      <w:r w:rsidRPr="007C569E">
        <w:t>Method: Respond with ‘wow’</w:t>
      </w:r>
    </w:p>
    <w:p w14:paraId="37E22951" w14:textId="77777777" w:rsidR="007C569E" w:rsidRDefault="007C569E" w:rsidP="007C569E">
      <w:r w:rsidRPr="007C569E">
        <w:t>Scripture Reference: Luke 1:34–38 – Mary and the angel</w:t>
      </w:r>
    </w:p>
    <w:p w14:paraId="43882385" w14:textId="77777777" w:rsidR="007C569E" w:rsidRDefault="007C569E" w:rsidP="007C569E">
      <w:r w:rsidRPr="007C569E">
        <w:t>Curiosity opens us to divine insight, while criticism can hinder spiritual growth. Mary’s question—“How will this be?”—reflects openness rather than doubt.</w:t>
      </w:r>
    </w:p>
    <w:p w14:paraId="705D1EAA" w14:textId="77777777" w:rsidR="007C569E" w:rsidRDefault="007C569E" w:rsidP="007C569E">
      <w:pPr>
        <w:pStyle w:val="ListParagraph"/>
        <w:numPr>
          <w:ilvl w:val="0"/>
          <w:numId w:val="30"/>
        </w:numPr>
      </w:pPr>
      <w:r w:rsidRPr="007C569E">
        <w:t>In prayer, do you approach God with questions or complaints?</w:t>
      </w:r>
    </w:p>
    <w:p w14:paraId="63A4F85C" w14:textId="77777777" w:rsidR="007C569E" w:rsidRDefault="007C569E" w:rsidP="007C569E">
      <w:pPr>
        <w:pStyle w:val="ListParagraph"/>
        <w:numPr>
          <w:ilvl w:val="0"/>
          <w:numId w:val="30"/>
        </w:numPr>
      </w:pPr>
      <w:r w:rsidRPr="007C569E">
        <w:t>How does curiosity toward God differ from criticism?</w:t>
      </w:r>
    </w:p>
    <w:p w14:paraId="6DAA6001" w14:textId="77777777" w:rsidR="007C569E" w:rsidRDefault="007C569E" w:rsidP="007C569E">
      <w:pPr>
        <w:pStyle w:val="ListParagraph"/>
        <w:numPr>
          <w:ilvl w:val="0"/>
          <w:numId w:val="30"/>
        </w:numPr>
      </w:pPr>
      <w:r w:rsidRPr="007C569E">
        <w:t>Recall a time when wonder altered your perspective positively.</w:t>
      </w:r>
    </w:p>
    <w:p w14:paraId="63DEF082" w14:textId="5DAE8817" w:rsidR="007C569E" w:rsidRDefault="007C569E" w:rsidP="007C569E">
      <w:r w:rsidRPr="007C569E">
        <w:t xml:space="preserve">Application Exercise: Consider a current life situation that could benefit from awe ("Wow, God") instead of </w:t>
      </w:r>
      <w:r w:rsidR="0045690B" w:rsidRPr="007C569E">
        <w:t>scepticism</w:t>
      </w:r>
      <w:r w:rsidRPr="007C569E">
        <w:t xml:space="preserve"> ("Why, God"), and bring this silently before God.</w:t>
      </w:r>
    </w:p>
    <w:p w14:paraId="36383E92" w14:textId="77777777" w:rsidR="007C569E" w:rsidRDefault="007C569E" w:rsidP="007C569E">
      <w:r w:rsidRPr="007C569E">
        <w:t>Key Verse: Jeremiah 33:3 — "Call to Me and I will answer you and tell you great and unsearchable things..."</w:t>
      </w:r>
    </w:p>
    <w:p w14:paraId="6E04D0D7" w14:textId="77777777" w:rsidR="007C569E" w:rsidRPr="0045690B" w:rsidRDefault="007C569E" w:rsidP="007C569E">
      <w:pPr>
        <w:pStyle w:val="Heading2"/>
        <w:rPr>
          <w:b/>
          <w:bCs/>
          <w:u w:val="single"/>
        </w:rPr>
      </w:pPr>
      <w:r w:rsidRPr="0045690B">
        <w:rPr>
          <w:b/>
          <w:bCs/>
          <w:u w:val="single"/>
        </w:rPr>
        <w:t>Discussion Point 2: Be Careful, Not Crushing</w:t>
      </w:r>
    </w:p>
    <w:p w14:paraId="2121736E" w14:textId="77777777" w:rsidR="007C569E" w:rsidRDefault="007C569E" w:rsidP="007C569E">
      <w:r w:rsidRPr="007C569E">
        <w:t>Method: Respect Growth Processes</w:t>
      </w:r>
    </w:p>
    <w:p w14:paraId="080F0877" w14:textId="77777777" w:rsidR="007C569E" w:rsidRDefault="007C569E" w:rsidP="007C569E">
      <w:r w:rsidRPr="007C569E">
        <w:t>Scripture Reference: 1 Kings 18:41–44 – Elijah and the small cloud</w:t>
      </w:r>
    </w:p>
    <w:p w14:paraId="12E8D650" w14:textId="77777777" w:rsidR="007C569E" w:rsidRDefault="007C569E" w:rsidP="007C569E">
      <w:r w:rsidRPr="007C569E">
        <w:t>Spiritual growth often unfolds incrementally, requiring patience and attentiveness to subtle signs. Faith involves trusting God’s timing, not just His ability to act.</w:t>
      </w:r>
    </w:p>
    <w:p w14:paraId="5EBA4C2C" w14:textId="77777777" w:rsidR="007C569E" w:rsidRDefault="007C569E" w:rsidP="007C569E">
      <w:pPr>
        <w:pStyle w:val="ListParagraph"/>
        <w:numPr>
          <w:ilvl w:val="0"/>
          <w:numId w:val="31"/>
        </w:numPr>
      </w:pPr>
      <w:r w:rsidRPr="007C569E">
        <w:t>Are you waiting for the answer to a longstanding prayer?</w:t>
      </w:r>
    </w:p>
    <w:p w14:paraId="5857460F" w14:textId="77777777" w:rsidR="007C569E" w:rsidRDefault="007C569E" w:rsidP="007C569E">
      <w:pPr>
        <w:pStyle w:val="ListParagraph"/>
        <w:numPr>
          <w:ilvl w:val="0"/>
          <w:numId w:val="31"/>
        </w:numPr>
      </w:pPr>
      <w:r w:rsidRPr="007C569E">
        <w:t>How do you respond to delayed answers?</w:t>
      </w:r>
    </w:p>
    <w:p w14:paraId="6DE791D4" w14:textId="77777777" w:rsidR="007C569E" w:rsidRDefault="007C569E" w:rsidP="007C569E">
      <w:pPr>
        <w:pStyle w:val="ListParagraph"/>
        <w:numPr>
          <w:ilvl w:val="0"/>
          <w:numId w:val="31"/>
        </w:numPr>
      </w:pPr>
      <w:r w:rsidRPr="007C569E">
        <w:t>What “small clouds” might God be revealing to you now?</w:t>
      </w:r>
    </w:p>
    <w:p w14:paraId="0A3CA911" w14:textId="77777777" w:rsidR="007C569E" w:rsidRDefault="007C569E" w:rsidP="007C569E">
      <w:r w:rsidRPr="007C569E">
        <w:t>Application Thought: Identify areas where patience is needed and reflect on God’s timing.</w:t>
      </w:r>
    </w:p>
    <w:p w14:paraId="0F040279" w14:textId="77777777" w:rsidR="007C569E" w:rsidRDefault="007C569E" w:rsidP="007C569E">
      <w:r w:rsidRPr="007C569E">
        <w:t>Key Verse: Galatians 6:9 — "Let us not become weary... for at the proper time we will reap a harvest..."</w:t>
      </w:r>
    </w:p>
    <w:p w14:paraId="457F6CD1" w14:textId="77777777" w:rsidR="0045690B" w:rsidRDefault="0045690B" w:rsidP="007C569E"/>
    <w:p w14:paraId="3F403446" w14:textId="77777777" w:rsidR="0045690B" w:rsidRDefault="0045690B" w:rsidP="007C569E"/>
    <w:p w14:paraId="4288576C" w14:textId="77777777" w:rsidR="0045690B" w:rsidRDefault="0045690B" w:rsidP="007C569E"/>
    <w:p w14:paraId="13FC8A46" w14:textId="77777777" w:rsidR="0045690B" w:rsidRDefault="0045690B" w:rsidP="007C569E"/>
    <w:p w14:paraId="7D9B77CD" w14:textId="77777777" w:rsidR="0045690B" w:rsidRDefault="0045690B" w:rsidP="007C569E"/>
    <w:p w14:paraId="03D07EC8" w14:textId="77777777" w:rsidR="007C569E" w:rsidRPr="0045690B" w:rsidRDefault="007C569E" w:rsidP="007C569E">
      <w:pPr>
        <w:pStyle w:val="Heading2"/>
        <w:rPr>
          <w:b/>
          <w:bCs/>
          <w:u w:val="single"/>
        </w:rPr>
      </w:pPr>
      <w:r w:rsidRPr="0045690B">
        <w:rPr>
          <w:b/>
          <w:bCs/>
          <w:u w:val="single"/>
        </w:rPr>
        <w:lastRenderedPageBreak/>
        <w:t>Discussion Point 3: Ask, Don’t Assume</w:t>
      </w:r>
    </w:p>
    <w:p w14:paraId="0B2F3885" w14:textId="77777777" w:rsidR="007C569E" w:rsidRDefault="007C569E" w:rsidP="007C569E">
      <w:r w:rsidRPr="007C569E">
        <w:t>Method: Create Opportunities for Answered Prayer</w:t>
      </w:r>
    </w:p>
    <w:p w14:paraId="39244E2D" w14:textId="77777777" w:rsidR="007C569E" w:rsidRDefault="007C569E" w:rsidP="007C569E">
      <w:r w:rsidRPr="007C569E">
        <w:t>Scripture Reference: Mark 10:46–52 – Blind Bartimaeus</w:t>
      </w:r>
    </w:p>
    <w:p w14:paraId="5F180464" w14:textId="77777777" w:rsidR="007C569E" w:rsidRDefault="007C569E" w:rsidP="007C569E">
      <w:r w:rsidRPr="007C569E">
        <w:t>Though God knows our needs, specific and faith-filled requests invite His response. Unspoken prayers may remain unanswered.</w:t>
      </w:r>
    </w:p>
    <w:p w14:paraId="533CF2D9" w14:textId="77777777" w:rsidR="007C569E" w:rsidRDefault="007C569E" w:rsidP="007C569E">
      <w:pPr>
        <w:pStyle w:val="ListParagraph"/>
        <w:numPr>
          <w:ilvl w:val="0"/>
          <w:numId w:val="32"/>
        </w:numPr>
      </w:pPr>
      <w:r w:rsidRPr="007C569E">
        <w:t>Why might people hesitate to express needs clearly to God?</w:t>
      </w:r>
    </w:p>
    <w:p w14:paraId="765B28BB" w14:textId="77777777" w:rsidR="007C569E" w:rsidRDefault="007C569E" w:rsidP="007C569E">
      <w:pPr>
        <w:pStyle w:val="ListParagraph"/>
        <w:numPr>
          <w:ilvl w:val="0"/>
          <w:numId w:val="32"/>
        </w:numPr>
      </w:pPr>
      <w:r w:rsidRPr="007C569E">
        <w:t>Are your prayers general or specific?</w:t>
      </w:r>
    </w:p>
    <w:p w14:paraId="6C54C387" w14:textId="77777777" w:rsidR="007C569E" w:rsidRDefault="007C569E" w:rsidP="007C569E">
      <w:pPr>
        <w:pStyle w:val="ListParagraph"/>
        <w:numPr>
          <w:ilvl w:val="0"/>
          <w:numId w:val="32"/>
        </w:numPr>
      </w:pPr>
      <w:r w:rsidRPr="007C569E">
        <w:t>Identify one specific request to begin presenting to God.</w:t>
      </w:r>
    </w:p>
    <w:p w14:paraId="190C1599" w14:textId="77777777" w:rsidR="007C569E" w:rsidRDefault="007C569E" w:rsidP="007C569E">
      <w:r w:rsidRPr="007C569E">
        <w:t>Practical Exercise: Compose a concise, specific prayer silently, such as “Lord, grant me wisdom in my work,” or “Lord, heal my body.”</w:t>
      </w:r>
    </w:p>
    <w:p w14:paraId="59FF1E93" w14:textId="77777777" w:rsidR="007C569E" w:rsidRDefault="007C569E" w:rsidP="007C569E">
      <w:r w:rsidRPr="007C569E">
        <w:t>Key Verse: James 4:2 — "You do not have because you do not ask God."</w:t>
      </w:r>
    </w:p>
    <w:p w14:paraId="66C79A41" w14:textId="77777777" w:rsidR="007C569E" w:rsidRPr="0045690B" w:rsidRDefault="007C569E" w:rsidP="007C569E">
      <w:pPr>
        <w:pStyle w:val="Heading2"/>
        <w:rPr>
          <w:b/>
          <w:bCs/>
          <w:u w:val="single"/>
        </w:rPr>
      </w:pPr>
      <w:r w:rsidRPr="0045690B">
        <w:rPr>
          <w:b/>
          <w:bCs/>
          <w:u w:val="single"/>
        </w:rPr>
        <w:t>Discussion Point 4: Connect Before You Correct</w:t>
      </w:r>
    </w:p>
    <w:p w14:paraId="61BB7199" w14:textId="77777777" w:rsidR="007C569E" w:rsidRDefault="007C569E" w:rsidP="007C569E">
      <w:r w:rsidRPr="007C569E">
        <w:t>Method: Prioritise Relationship Over Instruction</w:t>
      </w:r>
    </w:p>
    <w:p w14:paraId="232203D1" w14:textId="77777777" w:rsidR="007C569E" w:rsidRDefault="007C569E" w:rsidP="007C569E">
      <w:r w:rsidRPr="007C569E">
        <w:t>Scripture Reference: John 21:15–17 – Jesus restores Peter</w:t>
      </w:r>
    </w:p>
    <w:p w14:paraId="2E6515CF" w14:textId="77777777" w:rsidR="007C569E" w:rsidRDefault="007C569E" w:rsidP="007C569E">
      <w:r w:rsidRPr="007C569E">
        <w:t>The primary focus of prayer should be cultivating God’s presence, rather than immediately addressing problems. Transformation is brought about through closeness, not correction.</w:t>
      </w:r>
    </w:p>
    <w:p w14:paraId="68FB901B" w14:textId="77777777" w:rsidR="007C569E" w:rsidRDefault="007C569E" w:rsidP="007C569E">
      <w:pPr>
        <w:pStyle w:val="ListParagraph"/>
        <w:numPr>
          <w:ilvl w:val="0"/>
          <w:numId w:val="33"/>
        </w:numPr>
      </w:pPr>
      <w:r w:rsidRPr="007C569E">
        <w:t>Do you focus on problems or embrace God’s presence first when praying?</w:t>
      </w:r>
    </w:p>
    <w:p w14:paraId="227AC171" w14:textId="77777777" w:rsidR="007C569E" w:rsidRDefault="007C569E" w:rsidP="007C569E">
      <w:pPr>
        <w:pStyle w:val="ListParagraph"/>
        <w:numPr>
          <w:ilvl w:val="0"/>
          <w:numId w:val="33"/>
        </w:numPr>
      </w:pPr>
      <w:r w:rsidRPr="007C569E">
        <w:t>What does it mean for you to remain aware of God’s presence?</w:t>
      </w:r>
    </w:p>
    <w:p w14:paraId="793E9FD4" w14:textId="77777777" w:rsidR="007C569E" w:rsidRDefault="007C569E" w:rsidP="007C569E">
      <w:pPr>
        <w:pStyle w:val="ListParagraph"/>
        <w:numPr>
          <w:ilvl w:val="0"/>
          <w:numId w:val="33"/>
        </w:numPr>
      </w:pPr>
      <w:r w:rsidRPr="007C569E">
        <w:t>How might your approach to prayer change if relationship became central?</w:t>
      </w:r>
    </w:p>
    <w:p w14:paraId="0BA990F9" w14:textId="77777777" w:rsidR="007C569E" w:rsidRDefault="007C569E" w:rsidP="007C569E">
      <w:r w:rsidRPr="007C569E">
        <w:t>Reflection Moment: Spend a period in silence, simply thanking God and enjoying His presence without making requests.</w:t>
      </w:r>
    </w:p>
    <w:p w14:paraId="16552A78" w14:textId="77777777" w:rsidR="007C569E" w:rsidRDefault="007C569E" w:rsidP="007C569E">
      <w:r w:rsidRPr="007C569E">
        <w:t>Key Verse: John 15:4 — "Remain in Me, as I also remain in you..."</w:t>
      </w:r>
    </w:p>
    <w:p w14:paraId="5B7E4294" w14:textId="77777777" w:rsidR="007C569E" w:rsidRPr="0045690B" w:rsidRDefault="007C569E" w:rsidP="007C569E">
      <w:pPr>
        <w:pStyle w:val="Heading2"/>
        <w:rPr>
          <w:b/>
          <w:bCs/>
          <w:u w:val="single"/>
        </w:rPr>
      </w:pPr>
      <w:r w:rsidRPr="0045690B">
        <w:rPr>
          <w:b/>
          <w:bCs/>
          <w:u w:val="single"/>
        </w:rPr>
        <w:t>Final Group Reflection</w:t>
      </w:r>
    </w:p>
    <w:p w14:paraId="72D4A3B5" w14:textId="77777777" w:rsidR="007C569E" w:rsidRDefault="007C569E" w:rsidP="007C569E">
      <w:pPr>
        <w:pStyle w:val="ListParagraph"/>
        <w:numPr>
          <w:ilvl w:val="0"/>
          <w:numId w:val="34"/>
        </w:numPr>
      </w:pPr>
      <w:r w:rsidRPr="007C569E">
        <w:t>Which of the four habits is most challenging for you?</w:t>
      </w:r>
    </w:p>
    <w:p w14:paraId="613A7862" w14:textId="77777777" w:rsidR="007C569E" w:rsidRDefault="007C569E" w:rsidP="007C569E">
      <w:pPr>
        <w:pStyle w:val="ListParagraph"/>
        <w:numPr>
          <w:ilvl w:val="0"/>
          <w:numId w:val="34"/>
        </w:numPr>
      </w:pPr>
      <w:r w:rsidRPr="007C569E">
        <w:t>Which habit do you sense God inviting you to develop further this week?</w:t>
      </w:r>
    </w:p>
    <w:p w14:paraId="4617A7CF" w14:textId="77777777" w:rsidR="007C569E" w:rsidRDefault="007C569E" w:rsidP="007C569E">
      <w:r w:rsidRPr="007C569E">
        <w:t>Summary of the four habits:</w:t>
      </w:r>
    </w:p>
    <w:p w14:paraId="7DD38ACE" w14:textId="77777777" w:rsidR="007C569E" w:rsidRDefault="007C569E" w:rsidP="007C569E">
      <w:pPr>
        <w:pStyle w:val="ListParagraph"/>
        <w:numPr>
          <w:ilvl w:val="0"/>
          <w:numId w:val="35"/>
        </w:numPr>
      </w:pPr>
      <w:r w:rsidRPr="007C569E">
        <w:t>Be curious, not critical</w:t>
      </w:r>
    </w:p>
    <w:p w14:paraId="75B4AF22" w14:textId="77777777" w:rsidR="007C569E" w:rsidRDefault="007C569E" w:rsidP="007C569E">
      <w:pPr>
        <w:pStyle w:val="ListParagraph"/>
        <w:numPr>
          <w:ilvl w:val="0"/>
          <w:numId w:val="35"/>
        </w:numPr>
      </w:pPr>
      <w:r w:rsidRPr="007C569E">
        <w:t>Be careful, not crushing</w:t>
      </w:r>
    </w:p>
    <w:p w14:paraId="6A46FCE0" w14:textId="77777777" w:rsidR="007C569E" w:rsidRDefault="007C569E" w:rsidP="007C569E">
      <w:pPr>
        <w:pStyle w:val="ListParagraph"/>
        <w:numPr>
          <w:ilvl w:val="0"/>
          <w:numId w:val="35"/>
        </w:numPr>
      </w:pPr>
      <w:r w:rsidRPr="007C569E">
        <w:t>Ask, don’t assume</w:t>
      </w:r>
    </w:p>
    <w:p w14:paraId="5F35B93D" w14:textId="77777777" w:rsidR="007C569E" w:rsidRDefault="007C569E" w:rsidP="007C569E">
      <w:pPr>
        <w:pStyle w:val="ListParagraph"/>
        <w:numPr>
          <w:ilvl w:val="0"/>
          <w:numId w:val="35"/>
        </w:numPr>
      </w:pPr>
      <w:r w:rsidRPr="007C569E">
        <w:t>Connect before correct</w:t>
      </w:r>
    </w:p>
    <w:p w14:paraId="4BC95EE8" w14:textId="77777777" w:rsidR="007C569E" w:rsidRPr="0045690B" w:rsidRDefault="007C569E" w:rsidP="007C569E">
      <w:pPr>
        <w:pStyle w:val="Heading2"/>
        <w:rPr>
          <w:b/>
          <w:bCs/>
          <w:u w:val="single"/>
        </w:rPr>
      </w:pPr>
      <w:r w:rsidRPr="0045690B">
        <w:rPr>
          <w:b/>
          <w:bCs/>
          <w:u w:val="single"/>
        </w:rPr>
        <w:lastRenderedPageBreak/>
        <w:t>Prayer Time (10–15 minutes)</w:t>
      </w:r>
    </w:p>
    <w:p w14:paraId="31D179A6" w14:textId="77777777" w:rsidR="007C569E" w:rsidRDefault="007C569E" w:rsidP="007C569E">
      <w:pPr>
        <w:pStyle w:val="ListParagraph"/>
        <w:numPr>
          <w:ilvl w:val="0"/>
          <w:numId w:val="36"/>
        </w:numPr>
      </w:pPr>
      <w:r w:rsidRPr="007C569E">
        <w:t>Thanksgiving: Express gratitude for God’s presence, patience, and faithfulness.</w:t>
      </w:r>
    </w:p>
    <w:p w14:paraId="31423E94" w14:textId="77777777" w:rsidR="007C569E" w:rsidRDefault="007C569E" w:rsidP="007C569E">
      <w:pPr>
        <w:pStyle w:val="ListParagraph"/>
        <w:numPr>
          <w:ilvl w:val="0"/>
          <w:numId w:val="36"/>
        </w:numPr>
      </w:pPr>
      <w:r w:rsidRPr="007C569E">
        <w:t>Habit-Focused Prayer: Pray specifically regarding curiosity, patience, boldness in asking, and deepened connection.</w:t>
      </w:r>
    </w:p>
    <w:p w14:paraId="27F8706E" w14:textId="77777777" w:rsidR="007C569E" w:rsidRDefault="007C569E" w:rsidP="007C569E">
      <w:pPr>
        <w:pStyle w:val="ListParagraph"/>
        <w:numPr>
          <w:ilvl w:val="0"/>
          <w:numId w:val="36"/>
        </w:numPr>
      </w:pPr>
      <w:r w:rsidRPr="007C569E">
        <w:t>Intercession: Share one brief prayer request, focusing on short, clear, and faith-filled petitions.</w:t>
      </w:r>
    </w:p>
    <w:p w14:paraId="178A0002" w14:textId="77777777" w:rsidR="007C569E" w:rsidRPr="0045690B" w:rsidRDefault="007C569E" w:rsidP="007C569E">
      <w:pPr>
        <w:pStyle w:val="Heading2"/>
        <w:rPr>
          <w:b/>
          <w:bCs/>
          <w:u w:val="single"/>
        </w:rPr>
      </w:pPr>
      <w:r w:rsidRPr="0045690B">
        <w:rPr>
          <w:b/>
          <w:bCs/>
          <w:u w:val="single"/>
        </w:rPr>
        <w:t>Take-Home Challenge for the Week</w:t>
      </w:r>
    </w:p>
    <w:p w14:paraId="54B1A400" w14:textId="77777777" w:rsidR="007C569E" w:rsidRDefault="007C569E" w:rsidP="007C569E">
      <w:r w:rsidRPr="007C569E">
        <w:t>This week in prayer:</w:t>
      </w:r>
    </w:p>
    <w:p w14:paraId="79D6829C" w14:textId="77777777" w:rsidR="007C569E" w:rsidRDefault="007C569E" w:rsidP="007C569E">
      <w:pPr>
        <w:pStyle w:val="ListParagraph"/>
        <w:numPr>
          <w:ilvl w:val="0"/>
          <w:numId w:val="37"/>
        </w:numPr>
      </w:pPr>
      <w:r w:rsidRPr="007C569E">
        <w:t>Offer a prayer marked by curiosity.</w:t>
      </w:r>
    </w:p>
    <w:p w14:paraId="5FD66543" w14:textId="77777777" w:rsidR="007C569E" w:rsidRDefault="007C569E" w:rsidP="007C569E">
      <w:pPr>
        <w:pStyle w:val="ListParagraph"/>
        <w:numPr>
          <w:ilvl w:val="0"/>
          <w:numId w:val="37"/>
        </w:numPr>
      </w:pPr>
      <w:r w:rsidRPr="007C569E">
        <w:t>Offer a prayer demonstrating patience.</w:t>
      </w:r>
    </w:p>
    <w:p w14:paraId="69E2529C" w14:textId="77777777" w:rsidR="007C569E" w:rsidRDefault="007C569E" w:rsidP="007C569E">
      <w:pPr>
        <w:pStyle w:val="ListParagraph"/>
        <w:numPr>
          <w:ilvl w:val="0"/>
          <w:numId w:val="37"/>
        </w:numPr>
      </w:pPr>
      <w:r w:rsidRPr="007C569E">
        <w:t>Present one specific prayer request.</w:t>
      </w:r>
    </w:p>
    <w:p w14:paraId="1C09E12F" w14:textId="77777777" w:rsidR="007C569E" w:rsidRDefault="007C569E" w:rsidP="007C569E">
      <w:pPr>
        <w:pStyle w:val="ListParagraph"/>
        <w:numPr>
          <w:ilvl w:val="0"/>
          <w:numId w:val="37"/>
        </w:numPr>
      </w:pPr>
      <w:r w:rsidRPr="007C569E">
        <w:t>Spend one moment in silent communion with God.</w:t>
      </w:r>
    </w:p>
    <w:p w14:paraId="2AAB16DF" w14:textId="7CEFF152" w:rsidR="00BC2F0D" w:rsidRPr="007C569E" w:rsidRDefault="007C569E" w:rsidP="007C569E">
      <w:r w:rsidRPr="007C569E">
        <w:t>The habit of prayer builds the heart capable of carrying the power of God.</w:t>
      </w:r>
    </w:p>
    <w:p w14:paraId="7CE71671" w14:textId="77777777" w:rsidR="00BC2F0D" w:rsidRDefault="00BC2F0D"/>
    <w:sectPr w:rsidR="00BC2F0D" w:rsidSect="0045690B">
      <w:headerReference w:type="default" r:id="rId7"/>
      <w:pgSz w:w="11906" w:h="16838"/>
      <w:pgMar w:top="156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56FE" w14:textId="77777777" w:rsidR="006F688C" w:rsidRDefault="006F688C" w:rsidP="0045690B">
      <w:pPr>
        <w:spacing w:after="0" w:line="240" w:lineRule="auto"/>
      </w:pPr>
      <w:r>
        <w:separator/>
      </w:r>
    </w:p>
  </w:endnote>
  <w:endnote w:type="continuationSeparator" w:id="0">
    <w:p w14:paraId="28311165" w14:textId="77777777" w:rsidR="006F688C" w:rsidRDefault="006F688C" w:rsidP="0045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3C2A" w14:textId="77777777" w:rsidR="006F688C" w:rsidRDefault="006F688C" w:rsidP="0045690B">
      <w:pPr>
        <w:spacing w:after="0" w:line="240" w:lineRule="auto"/>
      </w:pPr>
      <w:r>
        <w:separator/>
      </w:r>
    </w:p>
  </w:footnote>
  <w:footnote w:type="continuationSeparator" w:id="0">
    <w:p w14:paraId="111207EB" w14:textId="77777777" w:rsidR="006F688C" w:rsidRDefault="006F688C" w:rsidP="00456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69F3" w14:textId="77777777" w:rsidR="0045690B" w:rsidRDefault="0045690B" w:rsidP="0045690B">
    <w:pPr>
      <w:pStyle w:val="Header"/>
      <w:jc w:val="right"/>
      <w:rPr>
        <w:lang w:val="en-US"/>
      </w:rPr>
    </w:pPr>
    <w:r>
      <w:rPr>
        <w:lang w:val="en-US"/>
      </w:rPr>
      <w:t>Home cell Notes</w:t>
    </w:r>
    <w:r>
      <w:rPr>
        <w:lang w:val="en-US"/>
      </w:rPr>
      <w:br/>
      <w:t>28.01.2026</w:t>
    </w:r>
  </w:p>
  <w:p w14:paraId="2BAFA3A3" w14:textId="6E2A86BF" w:rsidR="0045690B" w:rsidRPr="0045690B" w:rsidRDefault="0045690B" w:rsidP="0045690B">
    <w:pPr>
      <w:pStyle w:val="Header"/>
      <w:jc w:val="right"/>
      <w:rPr>
        <w:lang w:val="en-US"/>
      </w:rPr>
    </w:pPr>
    <w:r>
      <w:rPr>
        <w:lang w:val="en-US"/>
      </w:rPr>
      <w:t xml:space="preserve">Ps Kobus Massyn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686"/>
    <w:multiLevelType w:val="hybridMultilevel"/>
    <w:tmpl w:val="B03C9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4931E4"/>
    <w:multiLevelType w:val="hybridMultilevel"/>
    <w:tmpl w:val="440AC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7529D2"/>
    <w:multiLevelType w:val="hybridMultilevel"/>
    <w:tmpl w:val="4ADC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1422C"/>
    <w:multiLevelType w:val="multilevel"/>
    <w:tmpl w:val="B4A0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40137"/>
    <w:multiLevelType w:val="multilevel"/>
    <w:tmpl w:val="7C16E6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80A62C5"/>
    <w:multiLevelType w:val="hybridMultilevel"/>
    <w:tmpl w:val="DDE8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D533F"/>
    <w:multiLevelType w:val="multilevel"/>
    <w:tmpl w:val="B6F0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B53E9"/>
    <w:multiLevelType w:val="multilevel"/>
    <w:tmpl w:val="B0CA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9120F"/>
    <w:multiLevelType w:val="hybridMultilevel"/>
    <w:tmpl w:val="07743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44202F"/>
    <w:multiLevelType w:val="multilevel"/>
    <w:tmpl w:val="BCC0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7240E"/>
    <w:multiLevelType w:val="multilevel"/>
    <w:tmpl w:val="E806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D4D87"/>
    <w:multiLevelType w:val="multilevel"/>
    <w:tmpl w:val="DA0A6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01671"/>
    <w:multiLevelType w:val="hybridMultilevel"/>
    <w:tmpl w:val="2FAEA5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AE6956"/>
    <w:multiLevelType w:val="hybridMultilevel"/>
    <w:tmpl w:val="9AFAE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B72C28"/>
    <w:multiLevelType w:val="hybridMultilevel"/>
    <w:tmpl w:val="697AE5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B462AA"/>
    <w:multiLevelType w:val="hybridMultilevel"/>
    <w:tmpl w:val="D22E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60CAA"/>
    <w:multiLevelType w:val="hybridMultilevel"/>
    <w:tmpl w:val="F0F8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603D9"/>
    <w:multiLevelType w:val="hybridMultilevel"/>
    <w:tmpl w:val="7BDE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4535C"/>
    <w:multiLevelType w:val="hybridMultilevel"/>
    <w:tmpl w:val="64E8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B7CBE"/>
    <w:multiLevelType w:val="hybridMultilevel"/>
    <w:tmpl w:val="C0B6A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4890A8A"/>
    <w:multiLevelType w:val="multilevel"/>
    <w:tmpl w:val="1A1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2A27C3"/>
    <w:multiLevelType w:val="multilevel"/>
    <w:tmpl w:val="47CA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021016"/>
    <w:multiLevelType w:val="hybridMultilevel"/>
    <w:tmpl w:val="90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927D03"/>
    <w:multiLevelType w:val="multilevel"/>
    <w:tmpl w:val="58B6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3E0D"/>
    <w:multiLevelType w:val="hybridMultilevel"/>
    <w:tmpl w:val="534C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3D6316"/>
    <w:multiLevelType w:val="multilevel"/>
    <w:tmpl w:val="3282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525F4"/>
    <w:multiLevelType w:val="multilevel"/>
    <w:tmpl w:val="831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113D6"/>
    <w:multiLevelType w:val="multilevel"/>
    <w:tmpl w:val="51DC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67169"/>
    <w:multiLevelType w:val="multilevel"/>
    <w:tmpl w:val="4BC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E2757"/>
    <w:multiLevelType w:val="hybridMultilevel"/>
    <w:tmpl w:val="B9104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8226127"/>
    <w:multiLevelType w:val="hybridMultilevel"/>
    <w:tmpl w:val="9DB6D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DFF4A2B"/>
    <w:multiLevelType w:val="multilevel"/>
    <w:tmpl w:val="166A3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C46F34"/>
    <w:multiLevelType w:val="hybridMultilevel"/>
    <w:tmpl w:val="C0B0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8F4079"/>
    <w:multiLevelType w:val="multilevel"/>
    <w:tmpl w:val="44C81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DF5205"/>
    <w:multiLevelType w:val="multilevel"/>
    <w:tmpl w:val="B03E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40F59"/>
    <w:multiLevelType w:val="hybridMultilevel"/>
    <w:tmpl w:val="F0E0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9A0BA0"/>
    <w:multiLevelType w:val="multilevel"/>
    <w:tmpl w:val="76FC101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9564568">
    <w:abstractNumId w:val="34"/>
  </w:num>
  <w:num w:numId="2" w16cid:durableId="267934397">
    <w:abstractNumId w:val="3"/>
  </w:num>
  <w:num w:numId="3" w16cid:durableId="278953790">
    <w:abstractNumId w:val="21"/>
  </w:num>
  <w:num w:numId="4" w16cid:durableId="700478086">
    <w:abstractNumId w:val="20"/>
  </w:num>
  <w:num w:numId="5" w16cid:durableId="781916522">
    <w:abstractNumId w:val="25"/>
  </w:num>
  <w:num w:numId="6" w16cid:durableId="1106198868">
    <w:abstractNumId w:val="11"/>
  </w:num>
  <w:num w:numId="7" w16cid:durableId="748387788">
    <w:abstractNumId w:val="33"/>
  </w:num>
  <w:num w:numId="8" w16cid:durableId="1202591859">
    <w:abstractNumId w:val="27"/>
  </w:num>
  <w:num w:numId="9" w16cid:durableId="877474327">
    <w:abstractNumId w:val="6"/>
  </w:num>
  <w:num w:numId="10" w16cid:durableId="637036087">
    <w:abstractNumId w:val="31"/>
  </w:num>
  <w:num w:numId="11" w16cid:durableId="1645085570">
    <w:abstractNumId w:val="7"/>
  </w:num>
  <w:num w:numId="12" w16cid:durableId="1746102474">
    <w:abstractNumId w:val="23"/>
  </w:num>
  <w:num w:numId="13" w16cid:durableId="243075207">
    <w:abstractNumId w:val="28"/>
  </w:num>
  <w:num w:numId="14" w16cid:durableId="1302343820">
    <w:abstractNumId w:val="26"/>
  </w:num>
  <w:num w:numId="15" w16cid:durableId="2136751088">
    <w:abstractNumId w:val="10"/>
  </w:num>
  <w:num w:numId="16" w16cid:durableId="506292200">
    <w:abstractNumId w:val="9"/>
  </w:num>
  <w:num w:numId="17" w16cid:durableId="11226068">
    <w:abstractNumId w:val="30"/>
  </w:num>
  <w:num w:numId="18" w16cid:durableId="1337154000">
    <w:abstractNumId w:val="29"/>
  </w:num>
  <w:num w:numId="19" w16cid:durableId="574515967">
    <w:abstractNumId w:val="0"/>
  </w:num>
  <w:num w:numId="20" w16cid:durableId="406656286">
    <w:abstractNumId w:val="22"/>
  </w:num>
  <w:num w:numId="21" w16cid:durableId="1268587522">
    <w:abstractNumId w:val="19"/>
  </w:num>
  <w:num w:numId="22" w16cid:durableId="682047559">
    <w:abstractNumId w:val="14"/>
  </w:num>
  <w:num w:numId="23" w16cid:durableId="281300934">
    <w:abstractNumId w:val="8"/>
  </w:num>
  <w:num w:numId="24" w16cid:durableId="174078729">
    <w:abstractNumId w:val="1"/>
  </w:num>
  <w:num w:numId="25" w16cid:durableId="964434088">
    <w:abstractNumId w:val="13"/>
  </w:num>
  <w:num w:numId="26" w16cid:durableId="1459568928">
    <w:abstractNumId w:val="12"/>
  </w:num>
  <w:num w:numId="27" w16cid:durableId="1273317561">
    <w:abstractNumId w:val="15"/>
  </w:num>
  <w:num w:numId="28" w16cid:durableId="692851337">
    <w:abstractNumId w:val="17"/>
  </w:num>
  <w:num w:numId="29" w16cid:durableId="1451588196">
    <w:abstractNumId w:val="4"/>
  </w:num>
  <w:num w:numId="30" w16cid:durableId="496388426">
    <w:abstractNumId w:val="32"/>
  </w:num>
  <w:num w:numId="31" w16cid:durableId="124084643">
    <w:abstractNumId w:val="35"/>
  </w:num>
  <w:num w:numId="32" w16cid:durableId="1904674710">
    <w:abstractNumId w:val="16"/>
  </w:num>
  <w:num w:numId="33" w16cid:durableId="773718766">
    <w:abstractNumId w:val="5"/>
  </w:num>
  <w:num w:numId="34" w16cid:durableId="58139885">
    <w:abstractNumId w:val="24"/>
  </w:num>
  <w:num w:numId="35" w16cid:durableId="1113281609">
    <w:abstractNumId w:val="18"/>
  </w:num>
  <w:num w:numId="36" w16cid:durableId="519051171">
    <w:abstractNumId w:val="36"/>
  </w:num>
  <w:num w:numId="37" w16cid:durableId="857307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0D"/>
    <w:rsid w:val="00015356"/>
    <w:rsid w:val="00201F90"/>
    <w:rsid w:val="00236FF0"/>
    <w:rsid w:val="0045690B"/>
    <w:rsid w:val="006F688C"/>
    <w:rsid w:val="007C569E"/>
    <w:rsid w:val="00BC2F0D"/>
    <w:rsid w:val="00FD5C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7134"/>
  <w15:chartTrackingRefBased/>
  <w15:docId w15:val="{D644FC6D-DE32-EA48-8F66-2BF6E69E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2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2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2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2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F0D"/>
    <w:rPr>
      <w:rFonts w:eastAsiaTheme="majorEastAsia" w:cstheme="majorBidi"/>
      <w:color w:val="272727" w:themeColor="text1" w:themeTint="D8"/>
    </w:rPr>
  </w:style>
  <w:style w:type="paragraph" w:styleId="Title">
    <w:name w:val="Title"/>
    <w:basedOn w:val="Normal"/>
    <w:next w:val="Normal"/>
    <w:link w:val="TitleChar"/>
    <w:uiPriority w:val="10"/>
    <w:qFormat/>
    <w:rsid w:val="00BC2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F0D"/>
    <w:pPr>
      <w:spacing w:before="160"/>
      <w:jc w:val="center"/>
    </w:pPr>
    <w:rPr>
      <w:i/>
      <w:iCs/>
      <w:color w:val="404040" w:themeColor="text1" w:themeTint="BF"/>
    </w:rPr>
  </w:style>
  <w:style w:type="character" w:customStyle="1" w:styleId="QuoteChar">
    <w:name w:val="Quote Char"/>
    <w:basedOn w:val="DefaultParagraphFont"/>
    <w:link w:val="Quote"/>
    <w:uiPriority w:val="29"/>
    <w:rsid w:val="00BC2F0D"/>
    <w:rPr>
      <w:i/>
      <w:iCs/>
      <w:color w:val="404040" w:themeColor="text1" w:themeTint="BF"/>
    </w:rPr>
  </w:style>
  <w:style w:type="paragraph" w:styleId="ListParagraph">
    <w:name w:val="List Paragraph"/>
    <w:basedOn w:val="Normal"/>
    <w:uiPriority w:val="34"/>
    <w:qFormat/>
    <w:rsid w:val="00BC2F0D"/>
    <w:pPr>
      <w:ind w:left="720"/>
      <w:contextualSpacing/>
    </w:pPr>
  </w:style>
  <w:style w:type="character" w:styleId="IntenseEmphasis">
    <w:name w:val="Intense Emphasis"/>
    <w:basedOn w:val="DefaultParagraphFont"/>
    <w:uiPriority w:val="21"/>
    <w:qFormat/>
    <w:rsid w:val="00BC2F0D"/>
    <w:rPr>
      <w:i/>
      <w:iCs/>
      <w:color w:val="0F4761" w:themeColor="accent1" w:themeShade="BF"/>
    </w:rPr>
  </w:style>
  <w:style w:type="paragraph" w:styleId="IntenseQuote">
    <w:name w:val="Intense Quote"/>
    <w:basedOn w:val="Normal"/>
    <w:next w:val="Normal"/>
    <w:link w:val="IntenseQuoteChar"/>
    <w:uiPriority w:val="30"/>
    <w:qFormat/>
    <w:rsid w:val="00BC2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F0D"/>
    <w:rPr>
      <w:i/>
      <w:iCs/>
      <w:color w:val="0F4761" w:themeColor="accent1" w:themeShade="BF"/>
    </w:rPr>
  </w:style>
  <w:style w:type="character" w:styleId="IntenseReference">
    <w:name w:val="Intense Reference"/>
    <w:basedOn w:val="DefaultParagraphFont"/>
    <w:uiPriority w:val="32"/>
    <w:qFormat/>
    <w:rsid w:val="00BC2F0D"/>
    <w:rPr>
      <w:b/>
      <w:bCs/>
      <w:smallCaps/>
      <w:color w:val="0F4761" w:themeColor="accent1" w:themeShade="BF"/>
      <w:spacing w:val="5"/>
    </w:rPr>
  </w:style>
  <w:style w:type="character" w:styleId="Strong">
    <w:name w:val="Strong"/>
    <w:basedOn w:val="DefaultParagraphFont"/>
    <w:uiPriority w:val="22"/>
    <w:qFormat/>
    <w:rsid w:val="00BC2F0D"/>
    <w:rPr>
      <w:b/>
      <w:bCs/>
    </w:rPr>
  </w:style>
  <w:style w:type="character" w:styleId="Emphasis">
    <w:name w:val="Emphasis"/>
    <w:basedOn w:val="DefaultParagraphFont"/>
    <w:uiPriority w:val="20"/>
    <w:qFormat/>
    <w:rsid w:val="00BC2F0D"/>
    <w:rPr>
      <w:i/>
      <w:iCs/>
    </w:rPr>
  </w:style>
  <w:style w:type="paragraph" w:styleId="NormalWeb">
    <w:name w:val="Normal (Web)"/>
    <w:basedOn w:val="Normal"/>
    <w:uiPriority w:val="99"/>
    <w:semiHidden/>
    <w:unhideWhenUsed/>
    <w:rsid w:val="00BC2F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C2F0D"/>
  </w:style>
  <w:style w:type="paragraph" w:styleId="Header">
    <w:name w:val="header"/>
    <w:basedOn w:val="Normal"/>
    <w:link w:val="HeaderChar"/>
    <w:uiPriority w:val="99"/>
    <w:unhideWhenUsed/>
    <w:rsid w:val="00456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90B"/>
  </w:style>
  <w:style w:type="paragraph" w:styleId="Footer">
    <w:name w:val="footer"/>
    <w:basedOn w:val="Normal"/>
    <w:link w:val="FooterChar"/>
    <w:uiPriority w:val="99"/>
    <w:unhideWhenUsed/>
    <w:rsid w:val="00456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Massyn</dc:creator>
  <cp:keywords/>
  <dc:description/>
  <cp:lastModifiedBy>Leigh-Zanne Lehman</cp:lastModifiedBy>
  <cp:revision>2</cp:revision>
  <dcterms:created xsi:type="dcterms:W3CDTF">2026-01-23T08:54:00Z</dcterms:created>
  <dcterms:modified xsi:type="dcterms:W3CDTF">2026-01-23T08:54:00Z</dcterms:modified>
</cp:coreProperties>
</file>