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6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Thus Far… and Forward on the Cornerstone</w:t>
      </w:r>
    </w:p>
    <w:p w14:paraId="160C7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val="en-ZA"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val="en-ZA" w:eastAsia="en-GB"/>
          <w14:ligatures w14:val="none"/>
        </w:rPr>
        <w:t>By Pastor Kobus Massyn</w:t>
      </w:r>
    </w:p>
    <w:p w14:paraId="705B8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val="en-ZA"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val="en-ZA" w:eastAsia="en-GB"/>
          <w14:ligatures w14:val="none"/>
        </w:rPr>
        <w:t>28-12-2025</w:t>
      </w:r>
    </w:p>
    <w:p w14:paraId="598C5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</w:p>
    <w:p w14:paraId="77800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Key Scripture</w:t>
      </w:r>
    </w:p>
    <w:p w14:paraId="1BF31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7:12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(NKJV / ESV sense)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“Then Samuel took a stone and set it up between Mizpah and Shen, and called its name Ebenezer, saying, 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‘Thus far the LORD has helped us.’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”</w:t>
      </w:r>
    </w:p>
    <w:p w14:paraId="575F2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  <w:fldChar w:fldCharType="begin"/>
      </w:r>
      <w:r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  <w:instrText xml:space="preserve"> INCLUDEPICTURE "https://storage2.snappages.site/CPHJQN/assets/images/8272067_300x168_2500.jpeg" \* MERGEFORMATINET </w:instrText>
      </w:r>
      <w:r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  <w:fldChar w:fldCharType="separate"/>
      </w:r>
      <w:r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  <w:drawing>
          <wp:inline distT="0" distB="0" distL="0" distR="0">
            <wp:extent cx="3811905" cy="2131695"/>
            <wp:effectExtent l="0" t="0" r="0" b="1905"/>
            <wp:docPr id="4297454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45462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  <w:fldChar w:fldCharType="end"/>
      </w:r>
    </w:p>
    <w:p w14:paraId="650E1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351C5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Introduction</w:t>
      </w:r>
    </w:p>
    <w:p w14:paraId="3799A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As we come to the end of a year, we naturally pause and look back.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We remember moments of joy—but also seasons of loss, pressure, and unanswered questions.</w:t>
      </w:r>
    </w:p>
    <w:p w14:paraId="64F7E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Some experienced breakthroughs; others simply survived.</w:t>
      </w:r>
    </w:p>
    <w:p w14:paraId="15459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And today, God brings us to a simple but powerful truth:</w:t>
      </w:r>
    </w:p>
    <w:p w14:paraId="0682D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Thus far the LORD has helped us.</w:t>
      </w:r>
    </w:p>
    <w:p w14:paraId="13877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64043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The Road to Ebenezer</w:t>
      </w:r>
    </w:p>
    <w:p w14:paraId="101D6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Ebenezer was not a victory without history.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For many years, Israel had drifted spiritually. Their hearts were divided. There was pressure from outside and unrest within.</w:t>
      </w:r>
    </w:p>
    <w:p w14:paraId="427A1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437A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Then Samuel speaks clearly:</w:t>
      </w:r>
    </w:p>
    <w:p w14:paraId="75099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7:3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“If you are returning to the LORD with all your heart, then put away the foreign gods…”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0C2D1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The people respond:</w:t>
      </w:r>
    </w:p>
    <w:p w14:paraId="38FB0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7:4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“So the children of Israel put away the Baals and the Ashtoreths, and served the LORD only.”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11505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At Mizpah:</w:t>
      </w:r>
    </w:p>
    <w:p w14:paraId="51A4C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7:6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“They fasted that day and said there, ‘We have sinned against the LORD.’”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18F35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Before they asked for deliverance from their enemies, they sought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restoration with God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49D27D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The Attack and the Prayer</w:t>
      </w:r>
    </w:p>
    <w:p w14:paraId="0E8C69C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2B16A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As soon as the Philistines heard Israel had gathered:</w:t>
      </w:r>
    </w:p>
    <w:p w14:paraId="1F6A2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20"/>
          <w:szCs w:val="20"/>
          <w:lang w:eastAsia="en-GB"/>
          <w14:ligatures w14:val="none"/>
        </w:rPr>
        <w:t>1 Samuel 7:7</w:t>
      </w:r>
      <w:r>
        <w:rPr>
          <w:rFonts w:hint="default" w:ascii="Arial" w:hAnsi="Arial" w:eastAsia="Times New Roman" w:cs="Arial"/>
          <w:b/>
          <w:bCs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20"/>
          <w:szCs w:val="20"/>
          <w:lang w:eastAsia="en-GB"/>
          <w14:ligatures w14:val="none"/>
        </w:rPr>
        <w:t>“The lords of the Philistines went up against Israel.”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47135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Fear grips the people, but this time they do not run.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They turn to Samuel:</w:t>
      </w:r>
    </w:p>
    <w:p w14:paraId="45031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C938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7:8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“Do not cease to cry out to the LORD our God for us, that He may save us.”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53294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And Scripture says:</w:t>
      </w:r>
    </w:p>
    <w:p w14:paraId="6539D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7:9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“Samuel cried out to the LORD for Israel, and the LORD answered him.”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562AF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6213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God’s Intervention</w:t>
      </w:r>
    </w:p>
    <w:p w14:paraId="723D5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7:10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“The LORD thundered with a loud thunder upon the Philistines… and they were routed.”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35822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The victory is clear:</w:t>
      </w:r>
    </w:p>
    <w:p w14:paraId="5E002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Samuel 7:13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“So the Philistines were subdued… and the hand of the LORD was against the Philistines all the days of Samuel.”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3E488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Israel did not win by strength or strategy.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God Himself fought for them.</w:t>
      </w:r>
    </w:p>
    <w:p w14:paraId="4AC29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00581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The Meaning of Ebenezer</w:t>
      </w:r>
    </w:p>
    <w:p w14:paraId="4EB73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Only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after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 repentance, prayer, and divine intervention does Samuel raise the stone and declare:</w:t>
      </w:r>
    </w:p>
    <w:p w14:paraId="2B172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59FB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20"/>
          <w:szCs w:val="20"/>
          <w:lang w:eastAsia="en-GB"/>
          <w14:ligatures w14:val="none"/>
        </w:rPr>
        <w:t>1 Samuel 7:12</w:t>
      </w:r>
      <w:r>
        <w:rPr>
          <w:rFonts w:hint="default" w:ascii="Arial" w:hAnsi="Arial" w:eastAsia="Times New Roman" w:cs="Arial"/>
          <w:b/>
          <w:bCs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b/>
          <w:bCs/>
          <w:color w:val="0000FF"/>
          <w:kern w:val="0"/>
          <w:sz w:val="20"/>
          <w:szCs w:val="20"/>
          <w:lang w:eastAsia="en-GB"/>
          <w14:ligatures w14:val="none"/>
        </w:rPr>
        <w:t>“Thus far the LORD has helped us.”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3AF1C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This truth echoes throughout Scripture:</w:t>
      </w:r>
    </w:p>
    <w:p w14:paraId="68CC3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Psalm 127:1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“Unless the LORD builds the house, they labor in vain who build it.”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6FA82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Ebenezer is not a statement of perfection—It is a confession of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grace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19ECF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01ED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From Ebenezer to the Cornerstone</w:t>
      </w:r>
    </w:p>
    <w:p w14:paraId="5A62D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The Old Testament points forward:</w:t>
      </w:r>
    </w:p>
    <w:p w14:paraId="46DF4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1D1A3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Psalm 118:22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“The stone which the builders rejected has become the chief cornerstone.”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br w:type="textWrapping"/>
      </w:r>
    </w:p>
    <w:p w14:paraId="11B30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Jesus applies it to Himself:</w:t>
      </w:r>
    </w:p>
    <w:p w14:paraId="1C10B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Matthew 21:42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“Have you never read in the Scriptures…?”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48CDC7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The apostles affirm:</w:t>
      </w:r>
    </w:p>
    <w:p w14:paraId="19727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Ephesians 2:20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“…Christ Jesus Himself being the cornerstone.”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56A7D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Peter 2:6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“Behold, I lay in Zion a chief cornerstone, elect, precious.”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7FF50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And Paul declares:</w:t>
      </w:r>
    </w:p>
    <w:p w14:paraId="61340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1 Corinthians 3:11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val="en-ZA" w:eastAsia="en-GB"/>
          <w14:ligatures w14:val="none"/>
        </w:rPr>
        <w:t xml:space="preserve"> - 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“For no other foundation can anyone lay than that which is laid, which is 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Jesus Christ</w:t>
      </w:r>
      <w:r>
        <w:rPr>
          <w:rFonts w:hint="default" w:ascii="Arial" w:hAnsi="Arial" w:eastAsia="Times New Roman" w:cs="Arial"/>
          <w:i w:val="0"/>
          <w:iCs w:val="0"/>
          <w:color w:val="0000FF"/>
          <w:kern w:val="0"/>
          <w:sz w:val="20"/>
          <w:szCs w:val="20"/>
          <w:lang w:eastAsia="en-GB"/>
          <w14:ligatures w14:val="none"/>
        </w:rPr>
        <w:t>.”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</w:p>
    <w:p w14:paraId="23E2E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Conclusion</w:t>
      </w:r>
    </w:p>
    <w:p w14:paraId="53071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Today we look back and say with gratitude:</w:t>
      </w:r>
    </w:p>
    <w:p w14:paraId="519F6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i/>
          <w:iCs/>
          <w:color w:val="0000FF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20"/>
          <w:szCs w:val="20"/>
          <w:lang w:eastAsia="en-GB"/>
          <w14:ligatures w14:val="none"/>
        </w:rPr>
        <w:t>Ebenezer — Thus far the LORD has helped us</w:t>
      </w:r>
      <w:r>
        <w:rPr>
          <w:rFonts w:hint="default" w:ascii="Arial" w:hAnsi="Arial" w:eastAsia="Times New Roman" w:cs="Arial"/>
          <w:color w:val="0000FF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20"/>
          <w:szCs w:val="20"/>
          <w:lang w:eastAsia="en-GB"/>
          <w14:ligatures w14:val="none"/>
        </w:rPr>
        <w:t>(1 Samuel 7:12)</w:t>
      </w:r>
    </w:p>
    <w:p w14:paraId="70E31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6BBFF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But we also look forward with faith and declare:</w:t>
      </w:r>
    </w:p>
    <w:p w14:paraId="3FC7E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i/>
          <w:iCs/>
          <w:color w:val="0000FF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20"/>
          <w:szCs w:val="20"/>
          <w:lang w:eastAsia="en-GB"/>
          <w14:ligatures w14:val="none"/>
        </w:rPr>
        <w:t>Jesus Christ is our Cornerstone</w:t>
      </w:r>
      <w:r>
        <w:rPr>
          <w:rFonts w:hint="default" w:ascii="Arial" w:hAnsi="Arial" w:eastAsia="Times New Roman" w:cs="Arial"/>
          <w:color w:val="0000FF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20"/>
          <w:szCs w:val="20"/>
          <w:lang w:eastAsia="en-GB"/>
          <w14:ligatures w14:val="none"/>
        </w:rPr>
        <w:t>(Psalm 118:22 | Ephesians 2:20 | 1 Peter 2:6)</w:t>
      </w:r>
    </w:p>
    <w:p w14:paraId="58648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73F0D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The God who has carried you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this point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is the same God who will carry you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forward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7A85D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And when your life is built on Christ,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eastAsia="en-GB"/>
          <w14:ligatures w14:val="none"/>
        </w:rPr>
        <w:t>it will stand—no matter what comes.</w:t>
      </w:r>
    </w:p>
    <w:p w14:paraId="7BD34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lang w:eastAsia="en-GB"/>
          <w14:ligatures w14:val="none"/>
        </w:rPr>
      </w:pPr>
    </w:p>
    <w:p w14:paraId="0C0DA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cs="Arial"/>
        </w:rPr>
      </w:pPr>
      <w:bookmarkStart w:id="0" w:name="_GoBack"/>
      <w:bookmarkEnd w:id="0"/>
    </w:p>
    <w:sectPr>
      <w:pgSz w:w="11906" w:h="16838"/>
      <w:pgMar w:top="960" w:right="1440" w:bottom="998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86"/>
    <w:family w:val="auto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Aptos Display">
    <w:altName w:val="Aptos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Elle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ley">
    <w:panose1 w:val="02000500000000000000"/>
    <w:charset w:val="00"/>
    <w:family w:val="auto"/>
    <w:pitch w:val="default"/>
    <w:sig w:usb0="800000A7" w:usb1="5000004A" w:usb2="00000000" w:usb3="00000000" w:csb0="00000013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matic SC">
    <w:panose1 w:val="00000500000000000000"/>
    <w:charset w:val="00"/>
    <w:family w:val="auto"/>
    <w:pitch w:val="default"/>
    <w:sig w:usb0="20000A0F" w:usb1="40000002" w:usb2="00000000" w:usb3="00000000" w:csb0="200001B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27496"/>
    <w:multiLevelType w:val="singleLevel"/>
    <w:tmpl w:val="7E22749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19"/>
    <w:rsid w:val="001B3A19"/>
    <w:rsid w:val="00AD4CFB"/>
    <w:rsid w:val="504307A6"/>
    <w:rsid w:val="504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ZA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apple-converted-space"/>
    <w:basedOn w:val="11"/>
    <w:qFormat/>
    <w:uiPriority w:val="0"/>
  </w:style>
  <w:style w:type="character" w:customStyle="1" w:styleId="37">
    <w:name w:val="whitespace-normal"/>
    <w:basedOn w:val="11"/>
    <w:qFormat/>
    <w:uiPriority w:val="0"/>
  </w:style>
  <w:style w:type="character" w:customStyle="1" w:styleId="38">
    <w:name w:val="text-xs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2991</Characters>
  <Lines>110</Lines>
  <Paragraphs>71</Paragraphs>
  <TotalTime>51</TotalTime>
  <ScaleCrop>false</ScaleCrop>
  <LinksUpToDate>false</LinksUpToDate>
  <CharactersWithSpaces>3563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2025-12-25T05:40:00Z</dcterms:created>
  <dc:creator>Kobus Massyn</dc:creator>
  <cp:lastModifiedBy>blind</cp:lastModifiedBy>
  <dcterms:modified xsi:type="dcterms:W3CDTF">2025-12-28T10:00:01Z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1A604C72B6F24E0EB7C8383A584D0D0A_12</vt:lpwstr>
  </property>
</Properties>
</file>