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DA7E" w14:textId="22803160" w:rsidR="00817C5C" w:rsidRPr="00817C5C" w:rsidRDefault="00817C5C" w:rsidP="00CE590B">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en-GB"/>
          <w14:ligatures w14:val="none"/>
        </w:rPr>
      </w:pPr>
      <w:r w:rsidRPr="00817C5C">
        <w:rPr>
          <w:rFonts w:ascii="Times New Roman" w:eastAsia="Times New Roman" w:hAnsi="Times New Roman" w:cs="Times New Roman"/>
          <w:b/>
          <w:bCs/>
          <w:color w:val="000000"/>
          <w:kern w:val="0"/>
          <w:sz w:val="36"/>
          <w:szCs w:val="36"/>
          <w:lang w:eastAsia="en-GB"/>
          <w14:ligatures w14:val="none"/>
        </w:rPr>
        <w:t>God’s Masterplan</w:t>
      </w:r>
    </w:p>
    <w:p w14:paraId="16A55BD0" w14:textId="669E8D31"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b/>
          <w:bCs/>
          <w:color w:val="000000"/>
          <w:kern w:val="0"/>
          <w:lang w:eastAsia="en-GB"/>
          <w14:ligatures w14:val="none"/>
        </w:rPr>
        <w:t>Theme:</w:t>
      </w:r>
      <w:r w:rsidRPr="00817C5C">
        <w:rPr>
          <w:rFonts w:ascii="Times New Roman" w:eastAsia="Times New Roman" w:hAnsi="Times New Roman" w:cs="Times New Roman"/>
          <w:color w:val="000000"/>
          <w:kern w:val="0"/>
          <w:lang w:eastAsia="en-GB"/>
          <w14:ligatures w14:val="none"/>
        </w:rPr>
        <w:t> Discovering the Divine Design Behind Life’s Chaos</w:t>
      </w:r>
      <w:r w:rsidRPr="00817C5C">
        <w:rPr>
          <w:rFonts w:ascii="Times New Roman" w:eastAsia="Times New Roman" w:hAnsi="Times New Roman" w:cs="Times New Roman"/>
          <w:color w:val="000000"/>
          <w:kern w:val="0"/>
          <w:lang w:eastAsia="en-GB"/>
          <w14:ligatures w14:val="none"/>
        </w:rPr>
        <w:br/>
      </w:r>
      <w:r w:rsidRPr="00817C5C">
        <w:rPr>
          <w:rFonts w:ascii="Times New Roman" w:eastAsia="Times New Roman" w:hAnsi="Times New Roman" w:cs="Times New Roman"/>
          <w:b/>
          <w:bCs/>
          <w:color w:val="000000"/>
          <w:kern w:val="0"/>
          <w:lang w:eastAsia="en-GB"/>
          <w14:ligatures w14:val="none"/>
        </w:rPr>
        <w:t>Main Scriptures:</w:t>
      </w:r>
      <w:r w:rsidRPr="00817C5C">
        <w:rPr>
          <w:rFonts w:ascii="Times New Roman" w:eastAsia="Times New Roman" w:hAnsi="Times New Roman" w:cs="Times New Roman"/>
          <w:color w:val="000000"/>
          <w:kern w:val="0"/>
          <w:lang w:eastAsia="en-GB"/>
          <w14:ligatures w14:val="none"/>
        </w:rPr>
        <w:t> Romans 8:28 | Proverbs 3:6 | Jeremiah 29:11</w:t>
      </w:r>
      <w:r w:rsidRPr="00817C5C">
        <w:rPr>
          <w:rFonts w:ascii="Times New Roman" w:eastAsia="Times New Roman" w:hAnsi="Times New Roman" w:cs="Times New Roman"/>
          <w:color w:val="000000"/>
          <w:kern w:val="0"/>
          <w:lang w:eastAsia="en-GB"/>
          <w14:ligatures w14:val="none"/>
        </w:rPr>
        <w:br/>
      </w:r>
      <w:r w:rsidRPr="00817C5C">
        <w:rPr>
          <w:rFonts w:ascii="Times New Roman" w:eastAsia="Times New Roman" w:hAnsi="Times New Roman" w:cs="Times New Roman"/>
          <w:b/>
          <w:bCs/>
          <w:color w:val="000000"/>
          <w:kern w:val="0"/>
          <w:lang w:eastAsia="en-GB"/>
          <w14:ligatures w14:val="none"/>
        </w:rPr>
        <w:t>Supporting Scriptures:</w:t>
      </w:r>
      <w:r w:rsidRPr="00817C5C">
        <w:rPr>
          <w:rFonts w:ascii="Times New Roman" w:eastAsia="Times New Roman" w:hAnsi="Times New Roman" w:cs="Times New Roman"/>
          <w:color w:val="000000"/>
          <w:kern w:val="0"/>
          <w:lang w:eastAsia="en-GB"/>
          <w14:ligatures w14:val="none"/>
        </w:rPr>
        <w:t> Ephesians 2:19-22 | Romans 12:2 | Psalm 31:15</w:t>
      </w:r>
    </w:p>
    <w:p w14:paraId="60C002CB" w14:textId="1735FA2F" w:rsidR="00817C5C" w:rsidRPr="00817C5C" w:rsidRDefault="00817C5C" w:rsidP="00817C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817C5C">
        <w:rPr>
          <w:rFonts w:ascii="Times New Roman" w:eastAsia="Times New Roman" w:hAnsi="Times New Roman" w:cs="Times New Roman"/>
          <w:b/>
          <w:bCs/>
          <w:color w:val="000000"/>
          <w:kern w:val="0"/>
          <w:sz w:val="27"/>
          <w:szCs w:val="27"/>
          <w:lang w:eastAsia="en-GB"/>
          <w14:ligatures w14:val="none"/>
        </w:rPr>
        <w:t>“The Cathedral Builders”</w:t>
      </w:r>
    </w:p>
    <w:p w14:paraId="4138037B"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You know, I’ve been thinking about that beautiful Ken Follett story, </w:t>
      </w:r>
      <w:r w:rsidRPr="00817C5C">
        <w:rPr>
          <w:rFonts w:ascii="Times New Roman" w:eastAsia="Times New Roman" w:hAnsi="Times New Roman" w:cs="Times New Roman"/>
          <w:i/>
          <w:iCs/>
          <w:color w:val="000000"/>
          <w:kern w:val="0"/>
          <w:lang w:eastAsia="en-GB"/>
          <w14:ligatures w14:val="none"/>
        </w:rPr>
        <w:t>The Pillars of the Earth.</w:t>
      </w:r>
      <w:r w:rsidRPr="00817C5C">
        <w:rPr>
          <w:rFonts w:ascii="Times New Roman" w:eastAsia="Times New Roman" w:hAnsi="Times New Roman" w:cs="Times New Roman"/>
          <w:color w:val="000000"/>
          <w:kern w:val="0"/>
          <w:lang w:eastAsia="en-GB"/>
          <w14:ligatures w14:val="none"/>
        </w:rPr>
        <w:br/>
        <w:t>It tells of generations who built the great cathedrals of Europe — those massive stone churches that sometimes took over a hundred years to finish.</w:t>
      </w:r>
    </w:p>
    <w:p w14:paraId="1CEA6871"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Some builders spent their whole lives carving one arch or laying one foundation stone — work they would never see completed.</w:t>
      </w:r>
      <w:r w:rsidRPr="00817C5C">
        <w:rPr>
          <w:rFonts w:ascii="Times New Roman" w:eastAsia="Times New Roman" w:hAnsi="Times New Roman" w:cs="Times New Roman"/>
          <w:color w:val="000000"/>
          <w:kern w:val="0"/>
          <w:lang w:eastAsia="en-GB"/>
          <w14:ligatures w14:val="none"/>
        </w:rPr>
        <w:br/>
        <w:t>Fathers handed the project to their sons, and sons to their grandsons.</w:t>
      </w:r>
    </w:p>
    <w:p w14:paraId="67B579F6"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They didn’t have the full picture. They just trusted the master builder’s plan.</w:t>
      </w:r>
    </w:p>
    <w:p w14:paraId="3814B413"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And when, generations later, the cathedral finally stood complete, it took everyone’s breath away.</w:t>
      </w:r>
      <w:r w:rsidRPr="00817C5C">
        <w:rPr>
          <w:rFonts w:ascii="Times New Roman" w:eastAsia="Times New Roman" w:hAnsi="Times New Roman" w:cs="Times New Roman"/>
          <w:color w:val="000000"/>
          <w:kern w:val="0"/>
          <w:lang w:eastAsia="en-GB"/>
          <w14:ligatures w14:val="none"/>
        </w:rPr>
        <w:br/>
        <w:t>Every hidden beam, every unseen stone, every strange angle suddenly made sense.</w:t>
      </w:r>
    </w:p>
    <w:p w14:paraId="609F5201" w14:textId="18763AA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That’s how God works with us.</w:t>
      </w:r>
      <w:r w:rsidRPr="00817C5C">
        <w:rPr>
          <w:rFonts w:ascii="Times New Roman" w:eastAsia="Times New Roman" w:hAnsi="Times New Roman" w:cs="Times New Roman"/>
          <w:color w:val="000000"/>
          <w:kern w:val="0"/>
          <w:lang w:eastAsia="en-GB"/>
          <w14:ligatures w14:val="none"/>
        </w:rPr>
        <w:br/>
        <w:t>We only see the dust and the scaffolding — but God, the Master Architect, already holds the finished design.</w:t>
      </w:r>
      <w:r w:rsidRPr="00817C5C">
        <w:rPr>
          <w:rFonts w:ascii="Times New Roman" w:eastAsia="Times New Roman" w:hAnsi="Times New Roman" w:cs="Times New Roman"/>
          <w:color w:val="000000"/>
          <w:kern w:val="0"/>
          <w:lang w:eastAsia="en-GB"/>
          <w14:ligatures w14:val="none"/>
        </w:rPr>
        <w:br/>
        <w:t>One day, when we look back, we’ll realize: not one stone, not one season, not one tear was wasted.</w:t>
      </w:r>
    </w:p>
    <w:p w14:paraId="5B19E5ED" w14:textId="1A97389C" w:rsidR="00817C5C" w:rsidRPr="00817C5C" w:rsidRDefault="00817C5C" w:rsidP="00817C5C">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817C5C">
        <w:rPr>
          <w:rFonts w:ascii="Times New Roman" w:eastAsia="Times New Roman" w:hAnsi="Times New Roman" w:cs="Times New Roman"/>
          <w:b/>
          <w:bCs/>
          <w:color w:val="000000"/>
          <w:kern w:val="0"/>
          <w:sz w:val="27"/>
          <w:szCs w:val="27"/>
          <w:lang w:eastAsia="en-GB"/>
          <w14:ligatures w14:val="none"/>
        </w:rPr>
        <w:t>God Has a Masterplan, Even When You Don’t See It</w:t>
      </w:r>
    </w:p>
    <w:p w14:paraId="0B968EB7" w14:textId="569DC6E1"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Romans 8:28 – “And we know that all things work together for good to those who love God, to those who are called according to His purpose.”</w:t>
      </w:r>
    </w:p>
    <w:p w14:paraId="29EDBF40"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We live in fragments — but God works in full pictures.</w:t>
      </w:r>
      <w:r w:rsidRPr="00817C5C">
        <w:rPr>
          <w:rFonts w:ascii="Times New Roman" w:eastAsia="Times New Roman" w:hAnsi="Times New Roman" w:cs="Times New Roman"/>
          <w:color w:val="000000"/>
          <w:kern w:val="0"/>
          <w:lang w:eastAsia="en-GB"/>
          <w14:ligatures w14:val="none"/>
        </w:rPr>
        <w:br/>
        <w:t>He is weaving together every joy, every loss, every detour into His divine design.</w:t>
      </w:r>
    </w:p>
    <w:p w14:paraId="20CEB9A4"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Sometimes the pieces don’t fit yet, but heaven’s view will show how every moment connects.</w:t>
      </w:r>
      <w:r w:rsidRPr="00817C5C">
        <w:rPr>
          <w:rFonts w:ascii="Times New Roman" w:eastAsia="Times New Roman" w:hAnsi="Times New Roman" w:cs="Times New Roman"/>
          <w:color w:val="000000"/>
          <w:kern w:val="0"/>
          <w:lang w:eastAsia="en-GB"/>
          <w14:ligatures w14:val="none"/>
        </w:rPr>
        <w:br/>
        <w:t>What we call </w:t>
      </w:r>
      <w:r w:rsidRPr="00817C5C">
        <w:rPr>
          <w:rFonts w:ascii="Times New Roman" w:eastAsia="Times New Roman" w:hAnsi="Times New Roman" w:cs="Times New Roman"/>
          <w:i/>
          <w:iCs/>
          <w:color w:val="000000"/>
          <w:kern w:val="0"/>
          <w:lang w:eastAsia="en-GB"/>
          <w14:ligatures w14:val="none"/>
        </w:rPr>
        <w:t>chaos</w:t>
      </w:r>
      <w:r w:rsidRPr="00817C5C">
        <w:rPr>
          <w:rFonts w:ascii="Times New Roman" w:eastAsia="Times New Roman" w:hAnsi="Times New Roman" w:cs="Times New Roman"/>
          <w:color w:val="000000"/>
          <w:kern w:val="0"/>
          <w:lang w:eastAsia="en-GB"/>
          <w14:ligatures w14:val="none"/>
        </w:rPr>
        <w:t>, God calls </w:t>
      </w:r>
      <w:r w:rsidRPr="00817C5C">
        <w:rPr>
          <w:rFonts w:ascii="Times New Roman" w:eastAsia="Times New Roman" w:hAnsi="Times New Roman" w:cs="Times New Roman"/>
          <w:i/>
          <w:iCs/>
          <w:color w:val="000000"/>
          <w:kern w:val="0"/>
          <w:lang w:eastAsia="en-GB"/>
          <w14:ligatures w14:val="none"/>
        </w:rPr>
        <w:t>construction.</w:t>
      </w:r>
    </w:p>
    <w:p w14:paraId="35B495AE" w14:textId="1AB94CEA"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Psalm 31:15 – “My times are in Your hands.”</w:t>
      </w:r>
      <w:r w:rsidRPr="00817C5C">
        <w:rPr>
          <w:rFonts w:ascii="Times New Roman" w:eastAsia="Times New Roman" w:hAnsi="Times New Roman" w:cs="Times New Roman"/>
          <w:color w:val="000000"/>
          <w:kern w:val="0"/>
          <w:lang w:eastAsia="en-GB"/>
          <w14:ligatures w14:val="none"/>
        </w:rPr>
        <w:br/>
        <w:t>Even when you can’t see progress, your life is safely in His hands.</w:t>
      </w:r>
      <w:r w:rsidRPr="00817C5C">
        <w:rPr>
          <w:rFonts w:ascii="Times New Roman" w:eastAsia="Times New Roman" w:hAnsi="Times New Roman" w:cs="Times New Roman"/>
          <w:color w:val="000000"/>
          <w:kern w:val="0"/>
          <w:lang w:eastAsia="en-GB"/>
          <w14:ligatures w14:val="none"/>
        </w:rPr>
        <w:br/>
        <w:t>He is the Builder who never abandons the project.</w:t>
      </w:r>
    </w:p>
    <w:p w14:paraId="30B5D2D6" w14:textId="430D8ADA" w:rsidR="00817C5C" w:rsidRPr="00817C5C" w:rsidRDefault="00817C5C" w:rsidP="00817C5C">
      <w:pPr>
        <w:spacing w:before="100" w:beforeAutospacing="1" w:after="100" w:afterAutospacing="1" w:line="240" w:lineRule="auto"/>
        <w:rPr>
          <w:rFonts w:ascii="Times New Roman" w:eastAsia="Times New Roman" w:hAnsi="Times New Roman" w:cs="Times New Roman"/>
          <w:i/>
          <w:iCs/>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Joseph’s story reminds us: the pit, the prison, the palace — each was a part of God’s blueprint.</w:t>
      </w:r>
    </w:p>
    <w:p w14:paraId="331BBD4C" w14:textId="1B259560" w:rsidR="00817C5C" w:rsidRPr="00817C5C" w:rsidRDefault="00817C5C" w:rsidP="00817C5C">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817C5C">
        <w:rPr>
          <w:rFonts w:ascii="Times New Roman" w:eastAsia="Times New Roman" w:hAnsi="Times New Roman" w:cs="Times New Roman"/>
          <w:b/>
          <w:bCs/>
          <w:color w:val="000000"/>
          <w:kern w:val="0"/>
          <w:sz w:val="27"/>
          <w:szCs w:val="27"/>
          <w:lang w:eastAsia="en-GB"/>
          <w14:ligatures w14:val="none"/>
        </w:rPr>
        <w:t>God’s Plan Requires Our Trust, Not Our Map</w:t>
      </w:r>
    </w:p>
    <w:p w14:paraId="3A332F4F" w14:textId="77777777" w:rsid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Proverbs 3:6 – “In all your ways acknowledge Him, and He shall direct your paths.”</w:t>
      </w:r>
    </w:p>
    <w:p w14:paraId="26F4E1DC" w14:textId="55E480EF"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lastRenderedPageBreak/>
        <w:t>Faith doesn’t demand the full map — it trusts the One who draws it.</w:t>
      </w:r>
      <w:r w:rsidRPr="00817C5C">
        <w:rPr>
          <w:rFonts w:ascii="Times New Roman" w:eastAsia="Times New Roman" w:hAnsi="Times New Roman" w:cs="Times New Roman"/>
          <w:color w:val="000000"/>
          <w:kern w:val="0"/>
          <w:lang w:eastAsia="en-GB"/>
          <w14:ligatures w14:val="none"/>
        </w:rPr>
        <w:br/>
        <w:t>God often shows us one step at a time, not the whole journey.</w:t>
      </w:r>
    </w:p>
    <w:p w14:paraId="1B898AA4"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When we try to control the plan, we limit what God can build.</w:t>
      </w:r>
      <w:r w:rsidRPr="00817C5C">
        <w:rPr>
          <w:rFonts w:ascii="Times New Roman" w:eastAsia="Times New Roman" w:hAnsi="Times New Roman" w:cs="Times New Roman"/>
          <w:color w:val="000000"/>
          <w:kern w:val="0"/>
          <w:lang w:eastAsia="en-GB"/>
          <w14:ligatures w14:val="none"/>
        </w:rPr>
        <w:br/>
        <w:t>But when we surrender, His grace straightens every crooked line.</w:t>
      </w:r>
    </w:p>
    <w:p w14:paraId="069887A1" w14:textId="525DD082"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Romans 12:2 – “Do not be conformed to this world, but be transformed by the renewing of your mind, that you may prove what is that good and acceptable and perfect will of God.”</w:t>
      </w:r>
    </w:p>
    <w:p w14:paraId="2497DAFF"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Transformation happens when we stop fighting the blueprint and start trusting the Builder.</w:t>
      </w:r>
      <w:r w:rsidRPr="00817C5C">
        <w:rPr>
          <w:rFonts w:ascii="Times New Roman" w:eastAsia="Times New Roman" w:hAnsi="Times New Roman" w:cs="Times New Roman"/>
          <w:color w:val="000000"/>
          <w:kern w:val="0"/>
          <w:lang w:eastAsia="en-GB"/>
          <w14:ligatures w14:val="none"/>
        </w:rPr>
        <w:br/>
        <w:t>He’s not only designing our path — He’s shaping </w:t>
      </w:r>
      <w:r w:rsidRPr="00817C5C">
        <w:rPr>
          <w:rFonts w:ascii="Times New Roman" w:eastAsia="Times New Roman" w:hAnsi="Times New Roman" w:cs="Times New Roman"/>
          <w:i/>
          <w:iCs/>
          <w:color w:val="000000"/>
          <w:kern w:val="0"/>
          <w:lang w:eastAsia="en-GB"/>
          <w14:ligatures w14:val="none"/>
        </w:rPr>
        <w:t>us</w:t>
      </w:r>
      <w:r w:rsidRPr="00817C5C">
        <w:rPr>
          <w:rFonts w:ascii="Times New Roman" w:eastAsia="Times New Roman" w:hAnsi="Times New Roman" w:cs="Times New Roman"/>
          <w:color w:val="000000"/>
          <w:kern w:val="0"/>
          <w:lang w:eastAsia="en-GB"/>
          <w14:ligatures w14:val="none"/>
        </w:rPr>
        <w:t> to fit His design.</w:t>
      </w:r>
    </w:p>
    <w:p w14:paraId="09640B9B" w14:textId="318778BB"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Just like a GPS recalculates your route when you take a wrong turn, grace recalculates your life to align with His will.</w:t>
      </w:r>
    </w:p>
    <w:p w14:paraId="5E1DF3AD" w14:textId="2648A87E" w:rsidR="00817C5C" w:rsidRPr="00817C5C" w:rsidRDefault="00817C5C" w:rsidP="00817C5C">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817C5C">
        <w:rPr>
          <w:rFonts w:ascii="Times New Roman" w:eastAsia="Times New Roman" w:hAnsi="Times New Roman" w:cs="Times New Roman"/>
          <w:b/>
          <w:bCs/>
          <w:color w:val="000000"/>
          <w:kern w:val="0"/>
          <w:sz w:val="27"/>
          <w:szCs w:val="27"/>
          <w:lang w:eastAsia="en-GB"/>
          <w14:ligatures w14:val="none"/>
        </w:rPr>
        <w:t>God’s Plan Builds Us Together for His Glory</w:t>
      </w:r>
    </w:p>
    <w:p w14:paraId="3E1A20CB" w14:textId="7572425F"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Ephesians 2:19-22 – “You are no longer foreigners and strangers, but fellow citizens with God’s people and also members of His household, built on the foundation of the apostles and prophets, with Christ Jesus Himself as the chief cornerstone. In Him the whole building is joined together and rises to become a holy temple in the Lord.”</w:t>
      </w:r>
    </w:p>
    <w:p w14:paraId="0B68E9A3"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God’s Masterplan is not just individual — it’s collective.</w:t>
      </w:r>
      <w:r w:rsidRPr="00817C5C">
        <w:rPr>
          <w:rFonts w:ascii="Times New Roman" w:eastAsia="Times New Roman" w:hAnsi="Times New Roman" w:cs="Times New Roman"/>
          <w:color w:val="000000"/>
          <w:kern w:val="0"/>
          <w:lang w:eastAsia="en-GB"/>
          <w14:ligatures w14:val="none"/>
        </w:rPr>
        <w:br/>
        <w:t>He’s not building </w:t>
      </w:r>
      <w:r w:rsidRPr="00817C5C">
        <w:rPr>
          <w:rFonts w:ascii="Times New Roman" w:eastAsia="Times New Roman" w:hAnsi="Times New Roman" w:cs="Times New Roman"/>
          <w:i/>
          <w:iCs/>
          <w:color w:val="000000"/>
          <w:kern w:val="0"/>
          <w:lang w:eastAsia="en-GB"/>
          <w14:ligatures w14:val="none"/>
        </w:rPr>
        <w:t>isolated lives</w:t>
      </w:r>
      <w:r w:rsidRPr="00817C5C">
        <w:rPr>
          <w:rFonts w:ascii="Times New Roman" w:eastAsia="Times New Roman" w:hAnsi="Times New Roman" w:cs="Times New Roman"/>
          <w:color w:val="000000"/>
          <w:kern w:val="0"/>
          <w:lang w:eastAsia="en-GB"/>
          <w14:ligatures w14:val="none"/>
        </w:rPr>
        <w:t>; He’s building a </w:t>
      </w:r>
      <w:r w:rsidRPr="00817C5C">
        <w:rPr>
          <w:rFonts w:ascii="Times New Roman" w:eastAsia="Times New Roman" w:hAnsi="Times New Roman" w:cs="Times New Roman"/>
          <w:i/>
          <w:iCs/>
          <w:color w:val="000000"/>
          <w:kern w:val="0"/>
          <w:lang w:eastAsia="en-GB"/>
          <w14:ligatures w14:val="none"/>
        </w:rPr>
        <w:t>living cathedral</w:t>
      </w:r>
      <w:r w:rsidRPr="00817C5C">
        <w:rPr>
          <w:rFonts w:ascii="Times New Roman" w:eastAsia="Times New Roman" w:hAnsi="Times New Roman" w:cs="Times New Roman"/>
          <w:color w:val="000000"/>
          <w:kern w:val="0"/>
          <w:lang w:eastAsia="en-GB"/>
          <w14:ligatures w14:val="none"/>
        </w:rPr>
        <w:t>.</w:t>
      </w:r>
      <w:r w:rsidRPr="00817C5C">
        <w:rPr>
          <w:rFonts w:ascii="Times New Roman" w:eastAsia="Times New Roman" w:hAnsi="Times New Roman" w:cs="Times New Roman"/>
          <w:color w:val="000000"/>
          <w:kern w:val="0"/>
          <w:lang w:eastAsia="en-GB"/>
          <w14:ligatures w14:val="none"/>
        </w:rPr>
        <w:br/>
        <w:t>Each of us is a stone in His structure, joined together in Christ.</w:t>
      </w:r>
    </w:p>
    <w:p w14:paraId="52D7B62E"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When you play your part — serve, forgive, love, obey — you become part of something far bigger than yourself.</w:t>
      </w:r>
      <w:r w:rsidRPr="00817C5C">
        <w:rPr>
          <w:rFonts w:ascii="Times New Roman" w:eastAsia="Times New Roman" w:hAnsi="Times New Roman" w:cs="Times New Roman"/>
          <w:color w:val="000000"/>
          <w:kern w:val="0"/>
          <w:lang w:eastAsia="en-GB"/>
          <w14:ligatures w14:val="none"/>
        </w:rPr>
        <w:br/>
        <w:t>Every prayer, every act of faith, every sacrifice becomes part of a spiritual structure where God’s presence dwells.</w:t>
      </w:r>
    </w:p>
    <w:p w14:paraId="7751D27A" w14:textId="4BD0D48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Jeremiah 29:11 – “For I know the plans I have for you,” declares the Lord…</w:t>
      </w:r>
      <w:r w:rsidRPr="00817C5C">
        <w:rPr>
          <w:rFonts w:ascii="Times New Roman" w:eastAsia="Times New Roman" w:hAnsi="Times New Roman" w:cs="Times New Roman"/>
          <w:color w:val="000000"/>
          <w:kern w:val="0"/>
          <w:lang w:eastAsia="en-GB"/>
          <w14:ligatures w14:val="none"/>
        </w:rPr>
        <w:br/>
        <w:t>Those plans always include others — God’s vision is a community of faith built upon Christ the Cornerstone.</w:t>
      </w:r>
    </w:p>
    <w:p w14:paraId="19048616" w14:textId="3D74474B" w:rsidR="00817C5C" w:rsidRPr="00817C5C" w:rsidRDefault="00817C5C" w:rsidP="00817C5C">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817C5C">
        <w:rPr>
          <w:rFonts w:ascii="Times New Roman" w:eastAsia="Times New Roman" w:hAnsi="Times New Roman" w:cs="Times New Roman"/>
          <w:b/>
          <w:bCs/>
          <w:color w:val="000000"/>
          <w:kern w:val="0"/>
          <w:sz w:val="27"/>
          <w:szCs w:val="27"/>
          <w:lang w:eastAsia="en-GB"/>
          <w14:ligatures w14:val="none"/>
        </w:rPr>
        <w:t>God’s Plan Always Leads to Faith, Hope and Love</w:t>
      </w:r>
    </w:p>
    <w:p w14:paraId="75AAB615" w14:textId="06C07040" w:rsidR="00817C5C" w:rsidRPr="00817C5C" w:rsidRDefault="00817C5C" w:rsidP="00817C5C">
      <w:pPr>
        <w:spacing w:before="100" w:beforeAutospacing="1" w:after="100" w:afterAutospacing="1" w:line="240" w:lineRule="auto"/>
        <w:rPr>
          <w:rFonts w:ascii="Times New Roman" w:eastAsia="Times New Roman" w:hAnsi="Times New Roman" w:cs="Times New Roman"/>
          <w:i/>
          <w:iCs/>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1 Corinthians 13:13-“Three things will last forever—faith, hope, and love—and the greatest of these is love.”</w:t>
      </w:r>
    </w:p>
    <w:p w14:paraId="5D98C5E5" w14:textId="47EFDA75"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God’s design doesn’t end in ruin — it ends in resurrection.</w:t>
      </w:r>
      <w:r w:rsidRPr="00817C5C">
        <w:rPr>
          <w:rFonts w:ascii="Times New Roman" w:eastAsia="Times New Roman" w:hAnsi="Times New Roman" w:cs="Times New Roman"/>
          <w:color w:val="000000"/>
          <w:kern w:val="0"/>
          <w:lang w:eastAsia="en-GB"/>
          <w14:ligatures w14:val="none"/>
        </w:rPr>
        <w:br/>
        <w:t>Even in seasons that feel unfinished or broken, the Master Architect is still building.</w:t>
      </w:r>
    </w:p>
    <w:p w14:paraId="48ECBC1B"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When you can’t trace His hand, you can still trust His heart.</w:t>
      </w:r>
      <w:r w:rsidRPr="00817C5C">
        <w:rPr>
          <w:rFonts w:ascii="Times New Roman" w:eastAsia="Times New Roman" w:hAnsi="Times New Roman" w:cs="Times New Roman"/>
          <w:color w:val="000000"/>
          <w:kern w:val="0"/>
          <w:lang w:eastAsia="en-GB"/>
          <w14:ligatures w14:val="none"/>
        </w:rPr>
        <w:br/>
        <w:t>When you can’t see the pattern, remember the promise.</w:t>
      </w:r>
    </w:p>
    <w:p w14:paraId="3EC4810C" w14:textId="0D1BB080"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He never wastes a season; He never abandons a project.</w:t>
      </w:r>
    </w:p>
    <w:p w14:paraId="139777F6" w14:textId="1D638514" w:rsidR="00817C5C" w:rsidRPr="00817C5C" w:rsidRDefault="00817C5C" w:rsidP="00817C5C">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 xml:space="preserve">We </w:t>
      </w:r>
      <w:r w:rsidRPr="00817C5C">
        <w:rPr>
          <w:rFonts w:ascii="Times New Roman" w:eastAsia="Times New Roman" w:hAnsi="Times New Roman" w:cs="Times New Roman"/>
          <w:b/>
          <w:bCs/>
          <w:color w:val="000000"/>
          <w:kern w:val="0"/>
          <w:sz w:val="27"/>
          <w:szCs w:val="27"/>
          <w:lang w:eastAsia="en-GB"/>
          <w14:ligatures w14:val="none"/>
        </w:rPr>
        <w:t>Trust the Architect</w:t>
      </w:r>
    </w:p>
    <w:p w14:paraId="34E1E099"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lastRenderedPageBreak/>
        <w:t>You may be standing in the middle of scaffolding today — surrounded by dust, unsure what God is doing.</w:t>
      </w:r>
      <w:r w:rsidRPr="00817C5C">
        <w:rPr>
          <w:rFonts w:ascii="Times New Roman" w:eastAsia="Times New Roman" w:hAnsi="Times New Roman" w:cs="Times New Roman"/>
          <w:color w:val="000000"/>
          <w:kern w:val="0"/>
          <w:lang w:eastAsia="en-GB"/>
          <w14:ligatures w14:val="none"/>
        </w:rPr>
        <w:br/>
        <w:t>But one day, you’ll stand back and see the masterpiece.</w:t>
      </w:r>
      <w:r w:rsidRPr="00817C5C">
        <w:rPr>
          <w:rFonts w:ascii="Times New Roman" w:eastAsia="Times New Roman" w:hAnsi="Times New Roman" w:cs="Times New Roman"/>
          <w:color w:val="000000"/>
          <w:kern w:val="0"/>
          <w:lang w:eastAsia="en-GB"/>
          <w14:ligatures w14:val="none"/>
        </w:rPr>
        <w:br/>
        <w:t>You’ll realize that every storm, every delay, every unanswered prayer was a stone in the cathedral of God’s purpose for your life.</w:t>
      </w:r>
    </w:p>
    <w:p w14:paraId="58722B51"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So tonight, place your plans back in His hands.</w:t>
      </w:r>
      <w:r w:rsidRPr="00817C5C">
        <w:rPr>
          <w:rFonts w:ascii="Times New Roman" w:eastAsia="Times New Roman" w:hAnsi="Times New Roman" w:cs="Times New Roman"/>
          <w:color w:val="000000"/>
          <w:kern w:val="0"/>
          <w:lang w:eastAsia="en-GB"/>
          <w14:ligatures w14:val="none"/>
        </w:rPr>
        <w:br/>
        <w:t>Let the Master Builder finish His work in you.</w:t>
      </w:r>
    </w:p>
    <w:p w14:paraId="2EF4A52F" w14:textId="7E4CF9ED"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i/>
          <w:iCs/>
          <w:color w:val="000000"/>
          <w:kern w:val="0"/>
          <w:lang w:eastAsia="en-GB"/>
          <w14:ligatures w14:val="none"/>
        </w:rPr>
        <w:t>“Don’t just ask God to show you His plan — ask Him to shape your heart to fit His plan.”</w:t>
      </w:r>
    </w:p>
    <w:p w14:paraId="7A71BEFB" w14:textId="77777777" w:rsidR="00817C5C" w:rsidRPr="00817C5C" w:rsidRDefault="00817C5C" w:rsidP="00817C5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17C5C">
        <w:rPr>
          <w:rFonts w:ascii="Times New Roman" w:eastAsia="Times New Roman" w:hAnsi="Times New Roman" w:cs="Times New Roman"/>
          <w:color w:val="000000"/>
          <w:kern w:val="0"/>
          <w:lang w:eastAsia="en-GB"/>
          <w14:ligatures w14:val="none"/>
        </w:rPr>
        <w:t>Because when you trust the Architect, even the pieces that don’t make sense right now will one day shine with His glory.</w:t>
      </w:r>
    </w:p>
    <w:p w14:paraId="2A895184" w14:textId="77777777" w:rsidR="00817C5C" w:rsidRDefault="00817C5C"/>
    <w:sectPr w:rsidR="00817C5C" w:rsidSect="00CE590B">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094B" w14:textId="77777777" w:rsidR="00ED1962" w:rsidRDefault="00ED1962" w:rsidP="00CE590B">
      <w:pPr>
        <w:spacing w:after="0" w:line="240" w:lineRule="auto"/>
      </w:pPr>
      <w:r>
        <w:separator/>
      </w:r>
    </w:p>
  </w:endnote>
  <w:endnote w:type="continuationSeparator" w:id="0">
    <w:p w14:paraId="78CB0E43" w14:textId="77777777" w:rsidR="00ED1962" w:rsidRDefault="00ED1962" w:rsidP="00CE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4AAF" w14:textId="77777777" w:rsidR="00ED1962" w:rsidRDefault="00ED1962" w:rsidP="00CE590B">
      <w:pPr>
        <w:spacing w:after="0" w:line="240" w:lineRule="auto"/>
      </w:pPr>
      <w:r>
        <w:separator/>
      </w:r>
    </w:p>
  </w:footnote>
  <w:footnote w:type="continuationSeparator" w:id="0">
    <w:p w14:paraId="10C9B775" w14:textId="77777777" w:rsidR="00ED1962" w:rsidRDefault="00ED1962" w:rsidP="00CE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74D8" w14:textId="42653D19" w:rsidR="00CE590B" w:rsidRPr="00CE590B" w:rsidRDefault="00CE590B" w:rsidP="00CE590B">
    <w:pPr>
      <w:pStyle w:val="Header"/>
      <w:jc w:val="right"/>
      <w:rPr>
        <w:sz w:val="22"/>
        <w:szCs w:val="22"/>
        <w:lang w:val="en-US"/>
      </w:rPr>
    </w:pPr>
    <w:r w:rsidRPr="00CE590B">
      <w:rPr>
        <w:sz w:val="22"/>
        <w:szCs w:val="22"/>
        <w:lang w:val="en-US"/>
      </w:rPr>
      <w:t>Bikers Church Sermon Notes</w:t>
    </w:r>
    <w:r w:rsidRPr="00CE590B">
      <w:rPr>
        <w:sz w:val="22"/>
        <w:szCs w:val="22"/>
        <w:lang w:val="en-US"/>
      </w:rPr>
      <w:br/>
      <w:t>19.10.2025</w:t>
    </w:r>
  </w:p>
  <w:p w14:paraId="4AABFCA1" w14:textId="759D00BA" w:rsidR="00CE590B" w:rsidRPr="00CE590B" w:rsidRDefault="00CE590B" w:rsidP="00CE590B">
    <w:pPr>
      <w:pStyle w:val="Header"/>
      <w:jc w:val="right"/>
      <w:rPr>
        <w:sz w:val="22"/>
        <w:szCs w:val="22"/>
        <w:lang w:val="en-US"/>
      </w:rPr>
    </w:pPr>
    <w:r w:rsidRPr="00CE590B">
      <w:rPr>
        <w:sz w:val="22"/>
        <w:szCs w:val="22"/>
        <w:lang w:val="en-US"/>
      </w:rPr>
      <w:t xml:space="preserve">Ps Kobus Massyn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7BB5"/>
    <w:multiLevelType w:val="hybridMultilevel"/>
    <w:tmpl w:val="B2C0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46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5C"/>
    <w:rsid w:val="001475D7"/>
    <w:rsid w:val="003D269C"/>
    <w:rsid w:val="00686751"/>
    <w:rsid w:val="00817C5C"/>
    <w:rsid w:val="00CE590B"/>
    <w:rsid w:val="00ED19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F28E1"/>
  <w15:chartTrackingRefBased/>
  <w15:docId w15:val="{6D21A189-F4F3-EF4B-9E85-6FC5D6B7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7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7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C5C"/>
    <w:rPr>
      <w:rFonts w:eastAsiaTheme="majorEastAsia" w:cstheme="majorBidi"/>
      <w:color w:val="272727" w:themeColor="text1" w:themeTint="D8"/>
    </w:rPr>
  </w:style>
  <w:style w:type="paragraph" w:styleId="Title">
    <w:name w:val="Title"/>
    <w:basedOn w:val="Normal"/>
    <w:next w:val="Normal"/>
    <w:link w:val="TitleChar"/>
    <w:uiPriority w:val="10"/>
    <w:qFormat/>
    <w:rsid w:val="00817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C5C"/>
    <w:pPr>
      <w:spacing w:before="160"/>
      <w:jc w:val="center"/>
    </w:pPr>
    <w:rPr>
      <w:i/>
      <w:iCs/>
      <w:color w:val="404040" w:themeColor="text1" w:themeTint="BF"/>
    </w:rPr>
  </w:style>
  <w:style w:type="character" w:customStyle="1" w:styleId="QuoteChar">
    <w:name w:val="Quote Char"/>
    <w:basedOn w:val="DefaultParagraphFont"/>
    <w:link w:val="Quote"/>
    <w:uiPriority w:val="29"/>
    <w:rsid w:val="00817C5C"/>
    <w:rPr>
      <w:i/>
      <w:iCs/>
      <w:color w:val="404040" w:themeColor="text1" w:themeTint="BF"/>
    </w:rPr>
  </w:style>
  <w:style w:type="paragraph" w:styleId="ListParagraph">
    <w:name w:val="List Paragraph"/>
    <w:basedOn w:val="Normal"/>
    <w:uiPriority w:val="34"/>
    <w:qFormat/>
    <w:rsid w:val="00817C5C"/>
    <w:pPr>
      <w:ind w:left="720"/>
      <w:contextualSpacing/>
    </w:pPr>
  </w:style>
  <w:style w:type="character" w:styleId="IntenseEmphasis">
    <w:name w:val="Intense Emphasis"/>
    <w:basedOn w:val="DefaultParagraphFont"/>
    <w:uiPriority w:val="21"/>
    <w:qFormat/>
    <w:rsid w:val="00817C5C"/>
    <w:rPr>
      <w:i/>
      <w:iCs/>
      <w:color w:val="0F4761" w:themeColor="accent1" w:themeShade="BF"/>
    </w:rPr>
  </w:style>
  <w:style w:type="paragraph" w:styleId="IntenseQuote">
    <w:name w:val="Intense Quote"/>
    <w:basedOn w:val="Normal"/>
    <w:next w:val="Normal"/>
    <w:link w:val="IntenseQuoteChar"/>
    <w:uiPriority w:val="30"/>
    <w:qFormat/>
    <w:rsid w:val="00817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C5C"/>
    <w:rPr>
      <w:i/>
      <w:iCs/>
      <w:color w:val="0F4761" w:themeColor="accent1" w:themeShade="BF"/>
    </w:rPr>
  </w:style>
  <w:style w:type="character" w:styleId="IntenseReference">
    <w:name w:val="Intense Reference"/>
    <w:basedOn w:val="DefaultParagraphFont"/>
    <w:uiPriority w:val="32"/>
    <w:qFormat/>
    <w:rsid w:val="00817C5C"/>
    <w:rPr>
      <w:b/>
      <w:bCs/>
      <w:smallCaps/>
      <w:color w:val="0F4761" w:themeColor="accent1" w:themeShade="BF"/>
      <w:spacing w:val="5"/>
    </w:rPr>
  </w:style>
  <w:style w:type="character" w:customStyle="1" w:styleId="apple-converted-space">
    <w:name w:val="apple-converted-space"/>
    <w:basedOn w:val="DefaultParagraphFont"/>
    <w:rsid w:val="00817C5C"/>
  </w:style>
  <w:style w:type="character" w:styleId="Strong">
    <w:name w:val="Strong"/>
    <w:basedOn w:val="DefaultParagraphFont"/>
    <w:uiPriority w:val="22"/>
    <w:qFormat/>
    <w:rsid w:val="00817C5C"/>
    <w:rPr>
      <w:b/>
      <w:bCs/>
    </w:rPr>
  </w:style>
  <w:style w:type="paragraph" w:styleId="NormalWeb">
    <w:name w:val="Normal (Web)"/>
    <w:basedOn w:val="Normal"/>
    <w:uiPriority w:val="99"/>
    <w:semiHidden/>
    <w:unhideWhenUsed/>
    <w:rsid w:val="00817C5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17C5C"/>
    <w:rPr>
      <w:i/>
      <w:iCs/>
    </w:rPr>
  </w:style>
  <w:style w:type="paragraph" w:styleId="Header">
    <w:name w:val="header"/>
    <w:basedOn w:val="Normal"/>
    <w:link w:val="HeaderChar"/>
    <w:uiPriority w:val="99"/>
    <w:unhideWhenUsed/>
    <w:rsid w:val="00CE5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90B"/>
  </w:style>
  <w:style w:type="paragraph" w:styleId="Footer">
    <w:name w:val="footer"/>
    <w:basedOn w:val="Normal"/>
    <w:link w:val="FooterChar"/>
    <w:uiPriority w:val="99"/>
    <w:unhideWhenUsed/>
    <w:rsid w:val="00CE5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Massyn</dc:creator>
  <cp:keywords/>
  <dc:description/>
  <cp:lastModifiedBy>Leigh-Zanne Lehman</cp:lastModifiedBy>
  <cp:revision>2</cp:revision>
  <dcterms:created xsi:type="dcterms:W3CDTF">2025-10-17T07:29:00Z</dcterms:created>
  <dcterms:modified xsi:type="dcterms:W3CDTF">2025-10-17T07:29:00Z</dcterms:modified>
</cp:coreProperties>
</file>