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0" w:rsidRPr="006070E8" w:rsidRDefault="00E253B9" w:rsidP="00E253B9">
      <w:pPr>
        <w:jc w:val="center"/>
        <w:rPr>
          <w:sz w:val="48"/>
          <w:szCs w:val="48"/>
          <w:u w:val="single"/>
        </w:rPr>
      </w:pPr>
      <w:r w:rsidRPr="006070E8">
        <w:rPr>
          <w:sz w:val="48"/>
          <w:szCs w:val="48"/>
          <w:u w:val="single"/>
        </w:rPr>
        <w:t xml:space="preserve">Dealing </w:t>
      </w:r>
      <w:r w:rsidR="00E21037" w:rsidRPr="006070E8">
        <w:rPr>
          <w:sz w:val="48"/>
          <w:szCs w:val="48"/>
          <w:u w:val="single"/>
        </w:rPr>
        <w:t>with the deadly</w:t>
      </w:r>
      <w:r w:rsidRPr="006070E8">
        <w:rPr>
          <w:sz w:val="48"/>
          <w:szCs w:val="48"/>
          <w:u w:val="single"/>
        </w:rPr>
        <w:t xml:space="preserve"> sin of ENVY</w:t>
      </w:r>
    </w:p>
    <w:p w:rsidR="00E253B9" w:rsidRPr="00BC2602" w:rsidRDefault="007905B3" w:rsidP="00E253B9">
      <w:pPr>
        <w:rPr>
          <w:b/>
          <w:sz w:val="36"/>
          <w:szCs w:val="36"/>
        </w:rPr>
      </w:pPr>
      <w:r w:rsidRPr="00BC2602">
        <w:rPr>
          <w:b/>
          <w:sz w:val="36"/>
          <w:szCs w:val="36"/>
        </w:rPr>
        <w:t xml:space="preserve"> </w:t>
      </w:r>
      <w:r w:rsidR="00E253B9" w:rsidRPr="00BC2602">
        <w:rPr>
          <w:b/>
          <w:sz w:val="36"/>
          <w:szCs w:val="36"/>
        </w:rPr>
        <w:t>“</w:t>
      </w:r>
      <w:r w:rsidRPr="00BC2602">
        <w:rPr>
          <w:b/>
          <w:sz w:val="36"/>
          <w:szCs w:val="36"/>
        </w:rPr>
        <w:t>Can anybody be of such a sweet nature or character or mentality, to say anything good about envy?</w:t>
      </w:r>
      <w:r w:rsidR="00E253B9" w:rsidRPr="00BC2602">
        <w:rPr>
          <w:b/>
          <w:sz w:val="36"/>
          <w:szCs w:val="36"/>
        </w:rPr>
        <w:t>”</w:t>
      </w:r>
    </w:p>
    <w:p w:rsidR="00E758BF" w:rsidRPr="00BC2602" w:rsidRDefault="00E758BF" w:rsidP="00E253B9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For envy can be described as the resentful, bitter and unhappy feeling of wanting somebody else’s qualities, possession and / or achievements. </w:t>
      </w:r>
    </w:p>
    <w:p w:rsidR="00E758BF" w:rsidRPr="00BC2602" w:rsidRDefault="00E758BF" w:rsidP="00E253B9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Church, tonight I would like to deal with one of the most </w:t>
      </w:r>
      <w:r w:rsidRPr="00BC2602">
        <w:rPr>
          <w:b/>
          <w:sz w:val="36"/>
          <w:szCs w:val="36"/>
        </w:rPr>
        <w:t>poisonous, destructive</w:t>
      </w:r>
      <w:r w:rsidRPr="00BC2602">
        <w:rPr>
          <w:sz w:val="36"/>
          <w:szCs w:val="36"/>
        </w:rPr>
        <w:t xml:space="preserve"> feelings or character traits of the human heart; something so powerful, for it has the </w:t>
      </w:r>
      <w:r w:rsidRPr="00BC2602">
        <w:rPr>
          <w:b/>
          <w:sz w:val="36"/>
          <w:szCs w:val="36"/>
        </w:rPr>
        <w:t>capability to destroy</w:t>
      </w:r>
      <w:r w:rsidRPr="00BC2602">
        <w:rPr>
          <w:sz w:val="36"/>
          <w:szCs w:val="36"/>
        </w:rPr>
        <w:t xml:space="preserve"> friendships, families and yes even the body of Christ! (Envy destroyed many churches) </w:t>
      </w:r>
    </w:p>
    <w:p w:rsidR="00C15EAD" w:rsidRPr="00BC2602" w:rsidRDefault="00C15EAD" w:rsidP="00E253B9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Even many biblical writers have shown their distaste for the sin of envy as we read in: </w:t>
      </w:r>
    </w:p>
    <w:p w:rsidR="00C15EAD" w:rsidRPr="00BC2602" w:rsidRDefault="00C15EAD" w:rsidP="00C15EAD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Proverbs 14:30 (</w:t>
      </w:r>
      <w:r w:rsidR="003B2F81" w:rsidRPr="00BC2602">
        <w:rPr>
          <w:b/>
          <w:color w:val="0000CC"/>
          <w:sz w:val="36"/>
          <w:szCs w:val="36"/>
        </w:rPr>
        <w:t>NIV</w:t>
      </w:r>
      <w:r w:rsidRPr="00BC2602">
        <w:rPr>
          <w:b/>
          <w:color w:val="0000CC"/>
          <w:sz w:val="36"/>
          <w:szCs w:val="36"/>
        </w:rPr>
        <w:t>)</w:t>
      </w:r>
      <w:r w:rsidRPr="00BC2602">
        <w:rPr>
          <w:color w:val="0000CC"/>
          <w:sz w:val="36"/>
          <w:szCs w:val="36"/>
        </w:rPr>
        <w:t xml:space="preserve"> – </w:t>
      </w:r>
      <w:r w:rsidR="003B2F81" w:rsidRPr="00BC2602">
        <w:rPr>
          <w:color w:val="0000CC"/>
          <w:sz w:val="36"/>
          <w:szCs w:val="36"/>
        </w:rPr>
        <w:t>A heart at peace gives life to the body, but envy rots the bones</w:t>
      </w:r>
      <w:r w:rsidRPr="00BC2602">
        <w:rPr>
          <w:color w:val="0000CC"/>
          <w:sz w:val="36"/>
          <w:szCs w:val="36"/>
        </w:rPr>
        <w:t xml:space="preserve">. </w:t>
      </w:r>
    </w:p>
    <w:p w:rsidR="00C15EAD" w:rsidRPr="00BC2602" w:rsidRDefault="00C15EAD" w:rsidP="00C15EAD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Proverbs 27:4 (Amp)</w:t>
      </w:r>
      <w:r w:rsidRPr="00BC2602">
        <w:rPr>
          <w:color w:val="0000CC"/>
          <w:sz w:val="36"/>
          <w:szCs w:val="36"/>
        </w:rPr>
        <w:t xml:space="preserve"> – Wrath is cruel and anger is an overwhelming flood, but who is able to endure and stand before [the sin of] jealousy? </w:t>
      </w:r>
    </w:p>
    <w:p w:rsidR="00C15EAD" w:rsidRPr="00BC2602" w:rsidRDefault="00C15EAD" w:rsidP="00C15EAD">
      <w:pPr>
        <w:rPr>
          <w:b/>
          <w:sz w:val="36"/>
          <w:szCs w:val="36"/>
        </w:rPr>
      </w:pPr>
      <w:r w:rsidRPr="00BC2602">
        <w:rPr>
          <w:sz w:val="36"/>
          <w:szCs w:val="36"/>
        </w:rPr>
        <w:t xml:space="preserve">So why, church would you say that envy is such a </w:t>
      </w:r>
      <w:r w:rsidRPr="00BC2602">
        <w:rPr>
          <w:b/>
          <w:sz w:val="36"/>
          <w:szCs w:val="36"/>
        </w:rPr>
        <w:t xml:space="preserve">venomous, toxic, harmful, secretly kept emotion? </w:t>
      </w:r>
    </w:p>
    <w:p w:rsidR="00C15EAD" w:rsidRPr="00BC2602" w:rsidRDefault="00C15EAD" w:rsidP="00C15EAD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Answer: Envy is contrary to the </w:t>
      </w:r>
      <w:r w:rsidR="003B2F81" w:rsidRPr="00BC2602">
        <w:rPr>
          <w:sz w:val="36"/>
          <w:szCs w:val="36"/>
        </w:rPr>
        <w:t>W</w:t>
      </w:r>
      <w:r w:rsidRPr="00BC2602">
        <w:rPr>
          <w:sz w:val="36"/>
          <w:szCs w:val="36"/>
        </w:rPr>
        <w:t>ord of God and is therefore a sin; a damaging sin that the enemy will use through you to hurt others, but will not benefit you at all!</w:t>
      </w:r>
    </w:p>
    <w:p w:rsidR="00C15EAD" w:rsidRPr="00BC2602" w:rsidRDefault="00C15EAD" w:rsidP="00C15EAD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Another reason why envy is such a dangerous sin, is the fact that selfishness is one of its </w:t>
      </w:r>
      <w:r w:rsidRPr="00BC2602">
        <w:rPr>
          <w:b/>
          <w:sz w:val="36"/>
          <w:szCs w:val="36"/>
        </w:rPr>
        <w:t>key i</w:t>
      </w:r>
      <w:r w:rsidR="00BF414B" w:rsidRPr="00BC2602">
        <w:rPr>
          <w:b/>
          <w:sz w:val="36"/>
          <w:szCs w:val="36"/>
        </w:rPr>
        <w:t>ngredient</w:t>
      </w:r>
      <w:r w:rsidRPr="00BC2602">
        <w:rPr>
          <w:b/>
          <w:sz w:val="36"/>
          <w:szCs w:val="36"/>
        </w:rPr>
        <w:t xml:space="preserve"> </w:t>
      </w:r>
      <w:r w:rsidRPr="00BC2602">
        <w:rPr>
          <w:sz w:val="36"/>
          <w:szCs w:val="36"/>
        </w:rPr>
        <w:t xml:space="preserve">as it </w:t>
      </w:r>
      <w:r w:rsidRPr="00BC2602">
        <w:rPr>
          <w:b/>
          <w:sz w:val="36"/>
          <w:szCs w:val="36"/>
        </w:rPr>
        <w:t>contradicts</w:t>
      </w:r>
      <w:r w:rsidRPr="00BC2602">
        <w:rPr>
          <w:sz w:val="36"/>
          <w:szCs w:val="36"/>
        </w:rPr>
        <w:t xml:space="preserve"> John 15:13 completely! </w:t>
      </w:r>
    </w:p>
    <w:p w:rsidR="00BF414B" w:rsidRPr="00BC2602" w:rsidRDefault="00BF414B" w:rsidP="00BF414B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lastRenderedPageBreak/>
        <w:t>John 15:13 (NIV)</w:t>
      </w:r>
      <w:r w:rsidRPr="00BC2602">
        <w:rPr>
          <w:color w:val="0000CC"/>
          <w:sz w:val="36"/>
          <w:szCs w:val="36"/>
        </w:rPr>
        <w:t xml:space="preserve"> – Greater love has no one than this: to lay down one’s life for one’s friends. </w:t>
      </w:r>
    </w:p>
    <w:p w:rsidR="00BF414B" w:rsidRPr="00BC2602" w:rsidRDefault="00BF414B" w:rsidP="00BF414B">
      <w:pPr>
        <w:rPr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1 John 4:20 (NIV)</w:t>
      </w:r>
      <w:r w:rsidRPr="00BC2602">
        <w:rPr>
          <w:color w:val="0000CC"/>
          <w:sz w:val="36"/>
          <w:szCs w:val="36"/>
        </w:rPr>
        <w:t xml:space="preserve"> – Whoever claims to love God yet hates a brother or sister is a liar. For whoever does not love their brother and sister, whom they have seen, cannot love God, whom they have not seen. </w:t>
      </w:r>
    </w:p>
    <w:p w:rsidR="00BF414B" w:rsidRPr="00BC2602" w:rsidRDefault="00BF414B" w:rsidP="00BF414B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Can I love and envy people at the same time? No never ever! </w:t>
      </w:r>
    </w:p>
    <w:p w:rsidR="00BF414B" w:rsidRPr="00BC2602" w:rsidRDefault="00BF414B" w:rsidP="00BF414B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Please realize that envy is a sin that brings </w:t>
      </w:r>
      <w:r w:rsidRPr="00BC2602">
        <w:rPr>
          <w:b/>
          <w:sz w:val="36"/>
          <w:szCs w:val="36"/>
        </w:rPr>
        <w:t>grief when other</w:t>
      </w:r>
      <w:r w:rsidR="003B2F81" w:rsidRPr="00BC2602">
        <w:rPr>
          <w:b/>
          <w:sz w:val="36"/>
          <w:szCs w:val="36"/>
        </w:rPr>
        <w:t>s</w:t>
      </w:r>
      <w:r w:rsidRPr="00BC2602">
        <w:rPr>
          <w:b/>
          <w:sz w:val="36"/>
          <w:szCs w:val="36"/>
        </w:rPr>
        <w:t xml:space="preserve"> prosper</w:t>
      </w:r>
      <w:r w:rsidRPr="00BC2602">
        <w:rPr>
          <w:sz w:val="36"/>
          <w:szCs w:val="36"/>
        </w:rPr>
        <w:t xml:space="preserve">; it </w:t>
      </w:r>
      <w:r w:rsidRPr="00BC2602">
        <w:rPr>
          <w:b/>
          <w:sz w:val="36"/>
          <w:szCs w:val="36"/>
        </w:rPr>
        <w:t>rejoices when others fall</w:t>
      </w:r>
      <w:r w:rsidRPr="00BC2602">
        <w:rPr>
          <w:sz w:val="36"/>
          <w:szCs w:val="36"/>
        </w:rPr>
        <w:t xml:space="preserve">; it </w:t>
      </w:r>
      <w:r w:rsidRPr="00BC2602">
        <w:rPr>
          <w:b/>
          <w:sz w:val="36"/>
          <w:szCs w:val="36"/>
        </w:rPr>
        <w:t>hurts when others rise</w:t>
      </w:r>
      <w:r w:rsidRPr="00BC2602">
        <w:rPr>
          <w:sz w:val="36"/>
          <w:szCs w:val="36"/>
        </w:rPr>
        <w:t xml:space="preserve"> and many people yes even in the body of Christ find </w:t>
      </w:r>
      <w:r w:rsidRPr="00BC2602">
        <w:rPr>
          <w:b/>
          <w:sz w:val="36"/>
          <w:szCs w:val="36"/>
        </w:rPr>
        <w:t>secret satisfaction in the misfortunes of others</w:t>
      </w:r>
      <w:r w:rsidRPr="00BC2602">
        <w:rPr>
          <w:sz w:val="36"/>
          <w:szCs w:val="36"/>
        </w:rPr>
        <w:t xml:space="preserve">! </w:t>
      </w:r>
      <w:proofErr w:type="spellStart"/>
      <w:r w:rsidRPr="00BC2602">
        <w:rPr>
          <w:sz w:val="36"/>
          <w:szCs w:val="36"/>
        </w:rPr>
        <w:t>Eina</w:t>
      </w:r>
      <w:proofErr w:type="spellEnd"/>
      <w:r w:rsidRPr="00BC2602">
        <w:rPr>
          <w:sz w:val="36"/>
          <w:szCs w:val="36"/>
        </w:rPr>
        <w:t xml:space="preserve">!!! </w:t>
      </w:r>
    </w:p>
    <w:p w:rsidR="00BF414B" w:rsidRPr="00BC2602" w:rsidRDefault="00BF414B" w:rsidP="00BF414B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Why should the humiliation of others afford us gratification? Why are we gloating, inwardly laughing when others are hurting? </w:t>
      </w:r>
    </w:p>
    <w:p w:rsidR="00BF414B" w:rsidRPr="00BC2602" w:rsidRDefault="00BF414B" w:rsidP="00BF414B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It is also a fact church that many crimes were </w:t>
      </w:r>
      <w:r w:rsidR="005807FB" w:rsidRPr="00BC2602">
        <w:rPr>
          <w:b/>
          <w:sz w:val="36"/>
          <w:szCs w:val="36"/>
        </w:rPr>
        <w:t>birthed</w:t>
      </w:r>
      <w:r w:rsidRPr="00BC2602">
        <w:rPr>
          <w:b/>
          <w:sz w:val="36"/>
          <w:szCs w:val="36"/>
        </w:rPr>
        <w:t xml:space="preserve"> and authored</w:t>
      </w:r>
      <w:r w:rsidRPr="00BC2602">
        <w:rPr>
          <w:sz w:val="36"/>
          <w:szCs w:val="36"/>
        </w:rPr>
        <w:t xml:space="preserve"> by envy; many murder committed by envious people (Cain and Abel) </w:t>
      </w:r>
    </w:p>
    <w:p w:rsidR="00F238C8" w:rsidRPr="00BC2602" w:rsidRDefault="00F238C8" w:rsidP="00F238C8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Gen 4:1-10 (NIV)</w:t>
      </w:r>
      <w:r w:rsidRPr="00BC2602">
        <w:rPr>
          <w:color w:val="0000CC"/>
          <w:sz w:val="36"/>
          <w:szCs w:val="36"/>
        </w:rPr>
        <w:t xml:space="preserve"> – Adam made love to his wife Eve and she became pregnant and gave birth to Cain. She said, “With the help of the Lord I have brought forth a man.” </w:t>
      </w:r>
      <w:r w:rsidRPr="00BC2602">
        <w:rPr>
          <w:b/>
          <w:color w:val="0000CC"/>
          <w:sz w:val="36"/>
          <w:szCs w:val="36"/>
          <w:vertAlign w:val="superscript"/>
        </w:rPr>
        <w:t>2</w:t>
      </w:r>
      <w:r w:rsidRPr="00BC2602">
        <w:rPr>
          <w:color w:val="0000CC"/>
          <w:sz w:val="36"/>
          <w:szCs w:val="36"/>
        </w:rPr>
        <w:t xml:space="preserve">Later she gave birth to his brother Abel. Now Abel kept flocks and Cain worked the soil. </w:t>
      </w:r>
      <w:r w:rsidRPr="00BC2602">
        <w:rPr>
          <w:b/>
          <w:color w:val="0000CC"/>
          <w:sz w:val="36"/>
          <w:szCs w:val="36"/>
          <w:vertAlign w:val="superscript"/>
        </w:rPr>
        <w:t>3</w:t>
      </w:r>
      <w:r w:rsidRPr="00BC2602">
        <w:rPr>
          <w:color w:val="0000CC"/>
          <w:sz w:val="36"/>
          <w:szCs w:val="36"/>
        </w:rPr>
        <w:t xml:space="preserve">In the Course of time Cain brought some of the fruits of the soil as an offering to the Lord. </w:t>
      </w:r>
      <w:r w:rsidRPr="00BC2602">
        <w:rPr>
          <w:b/>
          <w:color w:val="0000CC"/>
          <w:sz w:val="36"/>
          <w:szCs w:val="36"/>
          <w:vertAlign w:val="superscript"/>
        </w:rPr>
        <w:t>4</w:t>
      </w:r>
      <w:r w:rsidRPr="00BC2602">
        <w:rPr>
          <w:color w:val="0000CC"/>
          <w:sz w:val="36"/>
          <w:szCs w:val="36"/>
        </w:rPr>
        <w:t xml:space="preserve">And Abel also brought an offering – fat portions from some of the firstborn of his flock. The Lord looked with favour on Abel and his offering, </w:t>
      </w:r>
      <w:r w:rsidRPr="00BC2602">
        <w:rPr>
          <w:b/>
          <w:color w:val="0000CC"/>
          <w:sz w:val="36"/>
          <w:szCs w:val="36"/>
          <w:vertAlign w:val="superscript"/>
        </w:rPr>
        <w:t>5</w:t>
      </w:r>
      <w:r w:rsidRPr="00BC2602">
        <w:rPr>
          <w:color w:val="0000CC"/>
          <w:sz w:val="36"/>
          <w:szCs w:val="36"/>
        </w:rPr>
        <w:t xml:space="preserve">but on Cain and his offering he did not look with favour. So Cain was very angry and his face was downcast. </w:t>
      </w:r>
      <w:r w:rsidRPr="00BC2602">
        <w:rPr>
          <w:b/>
          <w:color w:val="0000CC"/>
          <w:sz w:val="36"/>
          <w:szCs w:val="36"/>
          <w:vertAlign w:val="superscript"/>
        </w:rPr>
        <w:t>6</w:t>
      </w:r>
      <w:r w:rsidRPr="00BC2602">
        <w:rPr>
          <w:color w:val="0000CC"/>
          <w:sz w:val="36"/>
          <w:szCs w:val="36"/>
        </w:rPr>
        <w:t xml:space="preserve">Then the Lord said to Cain, “Why are you angry? Why is your </w:t>
      </w:r>
      <w:r w:rsidRPr="00BC2602">
        <w:rPr>
          <w:color w:val="0000CC"/>
          <w:sz w:val="36"/>
          <w:szCs w:val="36"/>
        </w:rPr>
        <w:lastRenderedPageBreak/>
        <w:t xml:space="preserve">face downcast? </w:t>
      </w:r>
      <w:r w:rsidRPr="00BC2602">
        <w:rPr>
          <w:b/>
          <w:color w:val="0000CC"/>
          <w:sz w:val="36"/>
          <w:szCs w:val="36"/>
          <w:vertAlign w:val="superscript"/>
        </w:rPr>
        <w:t>7</w:t>
      </w:r>
      <w:r w:rsidRPr="00BC2602">
        <w:rPr>
          <w:color w:val="0000CC"/>
          <w:sz w:val="36"/>
          <w:szCs w:val="36"/>
        </w:rPr>
        <w:t xml:space="preserve">If you do what is right, will you not be accepted? But if you do not do what is right, sin is crouching at your door; it desires to have you, but you must rule over it.” </w:t>
      </w:r>
      <w:r w:rsidRPr="00BC2602">
        <w:rPr>
          <w:b/>
          <w:color w:val="0000CC"/>
          <w:sz w:val="36"/>
          <w:szCs w:val="36"/>
          <w:vertAlign w:val="superscript"/>
        </w:rPr>
        <w:t>8</w:t>
      </w:r>
      <w:r w:rsidRPr="00BC2602">
        <w:rPr>
          <w:color w:val="0000CC"/>
          <w:sz w:val="36"/>
          <w:szCs w:val="36"/>
        </w:rPr>
        <w:t xml:space="preserve">Now Cain said to his brother Abel, “Let’s go out to the field.” While they were in the field, Cain attached his brother Abel and killed him. </w:t>
      </w:r>
      <w:r w:rsidRPr="00BC2602">
        <w:rPr>
          <w:b/>
          <w:color w:val="0000CC"/>
          <w:sz w:val="36"/>
          <w:szCs w:val="36"/>
          <w:vertAlign w:val="superscript"/>
        </w:rPr>
        <w:t>9</w:t>
      </w:r>
      <w:r w:rsidRPr="00BC2602">
        <w:rPr>
          <w:color w:val="0000CC"/>
          <w:sz w:val="36"/>
          <w:szCs w:val="36"/>
        </w:rPr>
        <w:t xml:space="preserve">Then the Lord said to Cain, “Where is your brother Abel?” “I don’t know,” he replied. “Am I my brother’s keeper?” </w:t>
      </w:r>
      <w:r w:rsidRPr="00BC2602">
        <w:rPr>
          <w:b/>
          <w:color w:val="0000CC"/>
          <w:sz w:val="36"/>
          <w:szCs w:val="36"/>
          <w:vertAlign w:val="superscript"/>
        </w:rPr>
        <w:t>10</w:t>
      </w:r>
      <w:r w:rsidRPr="00BC2602">
        <w:rPr>
          <w:color w:val="0000CC"/>
          <w:sz w:val="36"/>
          <w:szCs w:val="36"/>
        </w:rPr>
        <w:t xml:space="preserve">The Lord said, “What have you done? Listen! Your brother’s blood cries out to me from the ground.” </w:t>
      </w:r>
    </w:p>
    <w:p w:rsidR="00F238C8" w:rsidRPr="00BC2602" w:rsidRDefault="00F238C8" w:rsidP="00F238C8">
      <w:pPr>
        <w:rPr>
          <w:sz w:val="36"/>
          <w:szCs w:val="36"/>
        </w:rPr>
      </w:pPr>
      <w:r w:rsidRPr="00BC2602">
        <w:rPr>
          <w:sz w:val="36"/>
          <w:szCs w:val="36"/>
        </w:rPr>
        <w:t xml:space="preserve">Cain was overcome by an </w:t>
      </w:r>
      <w:r w:rsidRPr="00BC2602">
        <w:rPr>
          <w:b/>
          <w:sz w:val="36"/>
          <w:szCs w:val="36"/>
        </w:rPr>
        <w:t>envious emotion</w:t>
      </w:r>
      <w:r w:rsidRPr="00BC2602">
        <w:rPr>
          <w:sz w:val="36"/>
          <w:szCs w:val="36"/>
        </w:rPr>
        <w:t xml:space="preserve"> so st</w:t>
      </w:r>
      <w:r w:rsidR="005807FB" w:rsidRPr="00BC2602">
        <w:rPr>
          <w:sz w:val="36"/>
          <w:szCs w:val="36"/>
        </w:rPr>
        <w:t>rong</w:t>
      </w:r>
      <w:r w:rsidRPr="00BC2602">
        <w:rPr>
          <w:sz w:val="36"/>
          <w:szCs w:val="36"/>
        </w:rPr>
        <w:t xml:space="preserve"> that it caused him to kill his own brother! Many examples in the Bible: </w:t>
      </w:r>
    </w:p>
    <w:p w:rsidR="005807FB" w:rsidRPr="00BC2602" w:rsidRDefault="00F238C8" w:rsidP="00F238C8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C2602">
        <w:rPr>
          <w:sz w:val="36"/>
          <w:szCs w:val="36"/>
        </w:rPr>
        <w:t>Korah</w:t>
      </w:r>
      <w:proofErr w:type="spellEnd"/>
      <w:r w:rsidRPr="00BC2602">
        <w:rPr>
          <w:sz w:val="36"/>
          <w:szCs w:val="36"/>
        </w:rPr>
        <w:t xml:space="preserve"> was envious of Moses and was swallowed up by the earth. </w:t>
      </w:r>
      <w:r w:rsidR="005807FB" w:rsidRPr="00BC2602">
        <w:rPr>
          <w:sz w:val="36"/>
          <w:szCs w:val="36"/>
        </w:rPr>
        <w:t>(Numbers 26)</w:t>
      </w:r>
    </w:p>
    <w:p w:rsidR="00F238C8" w:rsidRPr="00BC2602" w:rsidRDefault="005807FB" w:rsidP="005807F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C2602">
        <w:rPr>
          <w:sz w:val="36"/>
          <w:szCs w:val="36"/>
        </w:rPr>
        <w:t xml:space="preserve"> </w:t>
      </w:r>
      <w:r w:rsidR="00F238C8" w:rsidRPr="00BC2602">
        <w:rPr>
          <w:sz w:val="36"/>
          <w:szCs w:val="36"/>
        </w:rPr>
        <w:t>Saul let envy of David rule his heart and he was killed in battle</w:t>
      </w:r>
      <w:r w:rsidRPr="00BC2602">
        <w:rPr>
          <w:sz w:val="36"/>
          <w:szCs w:val="36"/>
        </w:rPr>
        <w:t xml:space="preserve"> </w:t>
      </w:r>
      <w:r w:rsidRPr="00BC2602">
        <w:rPr>
          <w:sz w:val="36"/>
          <w:szCs w:val="36"/>
        </w:rPr>
        <w:br/>
        <w:t>(1 Sam 18)</w:t>
      </w:r>
    </w:p>
    <w:p w:rsidR="00F238C8" w:rsidRPr="00BC2602" w:rsidRDefault="00F238C8" w:rsidP="00F238C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C2602">
        <w:rPr>
          <w:sz w:val="36"/>
          <w:szCs w:val="36"/>
        </w:rPr>
        <w:t xml:space="preserve">Even Jesus was killed by the rulers of the day </w:t>
      </w:r>
      <w:r w:rsidRPr="00BC2602">
        <w:rPr>
          <w:b/>
          <w:sz w:val="36"/>
          <w:szCs w:val="36"/>
        </w:rPr>
        <w:t>out of envy</w:t>
      </w:r>
      <w:r w:rsidRPr="00BC2602">
        <w:rPr>
          <w:sz w:val="36"/>
          <w:szCs w:val="36"/>
        </w:rPr>
        <w:t xml:space="preserve">. </w:t>
      </w:r>
    </w:p>
    <w:p w:rsidR="00F238C8" w:rsidRPr="00BC2602" w:rsidRDefault="00F238C8" w:rsidP="00F238C8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Please take note church, that envy is </w:t>
      </w:r>
      <w:r w:rsidRPr="00BC2602">
        <w:rPr>
          <w:b/>
          <w:sz w:val="36"/>
          <w:szCs w:val="36"/>
        </w:rPr>
        <w:t xml:space="preserve">depressing and ill-humoured </w:t>
      </w:r>
      <w:r w:rsidRPr="00BC2602">
        <w:rPr>
          <w:sz w:val="36"/>
          <w:szCs w:val="36"/>
        </w:rPr>
        <w:t xml:space="preserve">and will steal the love and joy of your character. No 2ways about that! </w:t>
      </w:r>
    </w:p>
    <w:p w:rsidR="00CE7947" w:rsidRPr="00BC2602" w:rsidRDefault="00CE7947" w:rsidP="00F238C8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Did you know that even the worst sins of the tongue are products of envy? We </w:t>
      </w:r>
      <w:r w:rsidR="005807FB" w:rsidRPr="00BC2602">
        <w:rPr>
          <w:sz w:val="36"/>
          <w:szCs w:val="36"/>
        </w:rPr>
        <w:t xml:space="preserve">(even </w:t>
      </w:r>
      <w:r w:rsidRPr="00BC2602">
        <w:rPr>
          <w:sz w:val="36"/>
          <w:szCs w:val="36"/>
        </w:rPr>
        <w:t>as Christians</w:t>
      </w:r>
      <w:r w:rsidR="005807FB" w:rsidRPr="00BC2602">
        <w:rPr>
          <w:sz w:val="36"/>
          <w:szCs w:val="36"/>
        </w:rPr>
        <w:t>)</w:t>
      </w:r>
      <w:r w:rsidRPr="00BC2602">
        <w:rPr>
          <w:sz w:val="36"/>
          <w:szCs w:val="36"/>
        </w:rPr>
        <w:t xml:space="preserve"> curse, kill and destroy people by what we say about them in </w:t>
      </w:r>
      <w:r w:rsidR="005807FB" w:rsidRPr="00BC2602">
        <w:rPr>
          <w:b/>
          <w:sz w:val="36"/>
          <w:szCs w:val="36"/>
        </w:rPr>
        <w:t>ENVY</w:t>
      </w:r>
      <w:r w:rsidRPr="00BC2602">
        <w:rPr>
          <w:sz w:val="36"/>
          <w:szCs w:val="36"/>
        </w:rPr>
        <w:t xml:space="preserve">; making snotty remarks behind their backs </w:t>
      </w:r>
      <w:r w:rsidR="005807FB" w:rsidRPr="00BC2602">
        <w:rPr>
          <w:b/>
          <w:sz w:val="36"/>
          <w:szCs w:val="36"/>
        </w:rPr>
        <w:t>INSTEAD</w:t>
      </w:r>
      <w:r w:rsidRPr="00BC2602">
        <w:rPr>
          <w:sz w:val="36"/>
          <w:szCs w:val="36"/>
        </w:rPr>
        <w:t xml:space="preserve"> of </w:t>
      </w:r>
      <w:r w:rsidRPr="00BC2602">
        <w:rPr>
          <w:b/>
          <w:sz w:val="36"/>
          <w:szCs w:val="36"/>
        </w:rPr>
        <w:t>loving them</w:t>
      </w:r>
      <w:r w:rsidRPr="00BC2602">
        <w:rPr>
          <w:sz w:val="36"/>
          <w:szCs w:val="36"/>
        </w:rPr>
        <w:t xml:space="preserve">, </w:t>
      </w:r>
      <w:r w:rsidRPr="00BC2602">
        <w:rPr>
          <w:b/>
          <w:sz w:val="36"/>
          <w:szCs w:val="36"/>
        </w:rPr>
        <w:t>praying for them</w:t>
      </w:r>
      <w:r w:rsidRPr="00BC2602">
        <w:rPr>
          <w:sz w:val="36"/>
          <w:szCs w:val="36"/>
        </w:rPr>
        <w:t xml:space="preserve">, </w:t>
      </w:r>
      <w:r w:rsidRPr="00BC2602">
        <w:rPr>
          <w:b/>
          <w:sz w:val="36"/>
          <w:szCs w:val="36"/>
        </w:rPr>
        <w:t>encouraging them</w:t>
      </w:r>
      <w:r w:rsidRPr="00BC2602">
        <w:rPr>
          <w:sz w:val="36"/>
          <w:szCs w:val="36"/>
        </w:rPr>
        <w:t xml:space="preserve">, </w:t>
      </w:r>
      <w:r w:rsidRPr="00BC2602">
        <w:rPr>
          <w:b/>
          <w:sz w:val="36"/>
          <w:szCs w:val="36"/>
        </w:rPr>
        <w:t>edify them, serve them</w:t>
      </w:r>
      <w:r w:rsidRPr="00BC2602">
        <w:rPr>
          <w:sz w:val="36"/>
          <w:szCs w:val="36"/>
        </w:rPr>
        <w:t xml:space="preserve"> as fellow labourers in the body of Christ! </w:t>
      </w:r>
    </w:p>
    <w:p w:rsidR="00CE7947" w:rsidRPr="00BC2602" w:rsidRDefault="00CE7947" w:rsidP="00F238C8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lastRenderedPageBreak/>
        <w:t xml:space="preserve">Did you know that even great leaders of the world was and are still affected by envy? </w:t>
      </w:r>
    </w:p>
    <w:p w:rsidR="00CE7947" w:rsidRPr="00BC2602" w:rsidRDefault="00CE7947" w:rsidP="00F238C8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Few examples: </w:t>
      </w:r>
    </w:p>
    <w:p w:rsidR="00C10892" w:rsidRPr="00BC2602" w:rsidRDefault="00CE7947" w:rsidP="00CE7947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BC2602">
        <w:rPr>
          <w:b/>
          <w:sz w:val="36"/>
          <w:szCs w:val="36"/>
        </w:rPr>
        <w:t>Alexander the Great</w:t>
      </w:r>
      <w:r w:rsidRPr="00BC2602">
        <w:rPr>
          <w:sz w:val="36"/>
          <w:szCs w:val="36"/>
        </w:rPr>
        <w:t xml:space="preserve"> never ever permitted any praise or honor to any of his generals</w:t>
      </w:r>
      <w:r w:rsidR="00C10892" w:rsidRPr="00BC2602">
        <w:rPr>
          <w:sz w:val="36"/>
          <w:szCs w:val="36"/>
        </w:rPr>
        <w:t xml:space="preserve">, but seeked the spot light for himself </w:t>
      </w:r>
    </w:p>
    <w:p w:rsidR="00C10892" w:rsidRPr="00BC2602" w:rsidRDefault="00C10892" w:rsidP="00CE7947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BC2602">
        <w:rPr>
          <w:b/>
          <w:sz w:val="36"/>
          <w:szCs w:val="36"/>
        </w:rPr>
        <w:t>Nero Emperor</w:t>
      </w:r>
      <w:r w:rsidRPr="00BC2602">
        <w:rPr>
          <w:sz w:val="36"/>
          <w:szCs w:val="36"/>
        </w:rPr>
        <w:t xml:space="preserve"> of Rome, was so carried away by a craze for popularity that he even killed his own mother out of </w:t>
      </w:r>
      <w:r w:rsidRPr="00BC2602">
        <w:rPr>
          <w:b/>
          <w:sz w:val="36"/>
          <w:szCs w:val="36"/>
        </w:rPr>
        <w:t>envy</w:t>
      </w:r>
      <w:r w:rsidRPr="00BC2602">
        <w:rPr>
          <w:sz w:val="36"/>
          <w:szCs w:val="36"/>
        </w:rPr>
        <w:t xml:space="preserve"> for the way in which she ruled the Roman Empire </w:t>
      </w:r>
    </w:p>
    <w:p w:rsidR="00CE7947" w:rsidRPr="00BC2602" w:rsidRDefault="00C10892" w:rsidP="00CE7947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BC2602">
        <w:rPr>
          <w:b/>
          <w:sz w:val="36"/>
          <w:szCs w:val="36"/>
        </w:rPr>
        <w:t>Aristotle (Greek Philosopher)</w:t>
      </w:r>
      <w:r w:rsidRPr="00BC2602">
        <w:rPr>
          <w:sz w:val="36"/>
          <w:szCs w:val="36"/>
        </w:rPr>
        <w:t xml:space="preserve"> defined envy as a great pain at the sight of another’s good fortune and one of the most potent causes of </w:t>
      </w:r>
      <w:r w:rsidRPr="00BC2602">
        <w:rPr>
          <w:b/>
          <w:sz w:val="36"/>
          <w:szCs w:val="36"/>
        </w:rPr>
        <w:t>unhappiness</w:t>
      </w:r>
      <w:r w:rsidRPr="00BC2602">
        <w:rPr>
          <w:sz w:val="36"/>
          <w:szCs w:val="36"/>
        </w:rPr>
        <w:t xml:space="preserve"> (check yourself) </w:t>
      </w:r>
    </w:p>
    <w:p w:rsidR="00CF4A42" w:rsidRPr="00BC2602" w:rsidRDefault="00C10892" w:rsidP="00CE7947">
      <w:pPr>
        <w:pStyle w:val="ListParagraph"/>
        <w:numPr>
          <w:ilvl w:val="0"/>
          <w:numId w:val="3"/>
        </w:numPr>
        <w:spacing w:line="240" w:lineRule="auto"/>
        <w:rPr>
          <w:b/>
          <w:sz w:val="36"/>
          <w:szCs w:val="36"/>
        </w:rPr>
      </w:pPr>
      <w:r w:rsidRPr="00BC2602">
        <w:rPr>
          <w:b/>
          <w:sz w:val="36"/>
          <w:szCs w:val="36"/>
        </w:rPr>
        <w:t>Napoleon (Bonapa</w:t>
      </w:r>
      <w:r w:rsidR="00575A6C" w:rsidRPr="00BC2602">
        <w:rPr>
          <w:b/>
          <w:sz w:val="36"/>
          <w:szCs w:val="36"/>
        </w:rPr>
        <w:t>r</w:t>
      </w:r>
      <w:r w:rsidRPr="00BC2602">
        <w:rPr>
          <w:b/>
          <w:sz w:val="36"/>
          <w:szCs w:val="36"/>
        </w:rPr>
        <w:t>te)</w:t>
      </w:r>
      <w:r w:rsidRPr="00BC2602">
        <w:rPr>
          <w:sz w:val="36"/>
          <w:szCs w:val="36"/>
        </w:rPr>
        <w:t xml:space="preserve"> was known for his </w:t>
      </w:r>
      <w:r w:rsidRPr="00BC2602">
        <w:rPr>
          <w:b/>
          <w:sz w:val="36"/>
          <w:szCs w:val="36"/>
        </w:rPr>
        <w:t>envious character</w:t>
      </w:r>
      <w:r w:rsidRPr="00BC2602">
        <w:rPr>
          <w:sz w:val="36"/>
          <w:szCs w:val="36"/>
        </w:rPr>
        <w:t xml:space="preserve"> that he even remarked in one of his famous quotes: “If you wish to be a success in this world, promise everything but deliver nothing!” </w:t>
      </w:r>
      <w:r w:rsidRPr="00BC2602">
        <w:rPr>
          <w:b/>
          <w:sz w:val="36"/>
          <w:szCs w:val="36"/>
        </w:rPr>
        <w:t>(Envy and jealousy eventually led to Napoleon’s demise)</w:t>
      </w:r>
    </w:p>
    <w:p w:rsidR="00CF4A42" w:rsidRPr="00BC2602" w:rsidRDefault="00575A6C" w:rsidP="00CF4A42">
      <w:pPr>
        <w:spacing w:line="240" w:lineRule="auto"/>
        <w:rPr>
          <w:sz w:val="36"/>
          <w:szCs w:val="36"/>
        </w:rPr>
      </w:pPr>
      <w:r w:rsidRPr="00BC2602">
        <w:rPr>
          <w:b/>
          <w:sz w:val="36"/>
          <w:szCs w:val="36"/>
        </w:rPr>
        <w:t>BUT</w:t>
      </w:r>
      <w:r w:rsidR="00CF4A42" w:rsidRPr="00BC2602">
        <w:rPr>
          <w:sz w:val="36"/>
          <w:szCs w:val="36"/>
        </w:rPr>
        <w:t xml:space="preserve"> the sin of Envy has a remedy church. </w:t>
      </w:r>
    </w:p>
    <w:p w:rsidR="00CF4A42" w:rsidRPr="00BC2602" w:rsidRDefault="00CF4A42" w:rsidP="00CF4A42">
      <w:pPr>
        <w:spacing w:line="240" w:lineRule="auto"/>
        <w:rPr>
          <w:b/>
          <w:sz w:val="36"/>
          <w:szCs w:val="36"/>
        </w:rPr>
      </w:pPr>
      <w:r w:rsidRPr="00BC2602">
        <w:rPr>
          <w:b/>
          <w:sz w:val="36"/>
          <w:szCs w:val="36"/>
        </w:rPr>
        <w:t xml:space="preserve">Remedy #1 </w:t>
      </w:r>
    </w:p>
    <w:p w:rsidR="00CF4A42" w:rsidRPr="00BC2602" w:rsidRDefault="00CF4A42" w:rsidP="00CF4A42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Romans 12:14-18 (NIV)</w:t>
      </w:r>
      <w:r w:rsidRPr="00BC2602">
        <w:rPr>
          <w:color w:val="0000CC"/>
          <w:sz w:val="36"/>
          <w:szCs w:val="36"/>
        </w:rPr>
        <w:t xml:space="preserve"> - </w:t>
      </w:r>
      <w:r w:rsidRPr="00BC2602">
        <w:rPr>
          <w:b/>
          <w:color w:val="0000CC"/>
          <w:sz w:val="36"/>
          <w:szCs w:val="36"/>
          <w:vertAlign w:val="superscript"/>
        </w:rPr>
        <w:t>14</w:t>
      </w:r>
      <w:r w:rsidRPr="00BC2602">
        <w:rPr>
          <w:color w:val="0000CC"/>
          <w:sz w:val="36"/>
          <w:szCs w:val="36"/>
        </w:rPr>
        <w:t xml:space="preserve">Bless those who persecute you; bless and do not curse. </w:t>
      </w:r>
      <w:proofErr w:type="gramStart"/>
      <w:r w:rsidRPr="00BC2602">
        <w:rPr>
          <w:b/>
          <w:color w:val="0000CC"/>
          <w:sz w:val="36"/>
          <w:szCs w:val="36"/>
          <w:vertAlign w:val="superscript"/>
        </w:rPr>
        <w:t>15</w:t>
      </w:r>
      <w:r w:rsidRPr="00BC2602">
        <w:rPr>
          <w:color w:val="0000CC"/>
          <w:sz w:val="36"/>
          <w:szCs w:val="36"/>
        </w:rPr>
        <w:t>Rejoice with those who rejoice; mourn with those who mourn.</w:t>
      </w:r>
      <w:proofErr w:type="gramEnd"/>
      <w:r w:rsidRPr="00BC2602">
        <w:rPr>
          <w:color w:val="0000CC"/>
          <w:sz w:val="36"/>
          <w:szCs w:val="36"/>
        </w:rPr>
        <w:t xml:space="preserve">  </w:t>
      </w:r>
      <w:proofErr w:type="gramStart"/>
      <w:r w:rsidRPr="00BC2602">
        <w:rPr>
          <w:b/>
          <w:color w:val="0000CC"/>
          <w:sz w:val="36"/>
          <w:szCs w:val="36"/>
          <w:vertAlign w:val="superscript"/>
        </w:rPr>
        <w:t>16</w:t>
      </w:r>
      <w:r w:rsidRPr="00BC2602">
        <w:rPr>
          <w:color w:val="0000CC"/>
          <w:sz w:val="36"/>
          <w:szCs w:val="36"/>
        </w:rPr>
        <w:t>Live in harmony with one another.</w:t>
      </w:r>
      <w:proofErr w:type="gramEnd"/>
      <w:r w:rsidRPr="00BC2602">
        <w:rPr>
          <w:color w:val="0000CC"/>
          <w:sz w:val="36"/>
          <w:szCs w:val="36"/>
        </w:rPr>
        <w:t xml:space="preserve"> Do not be proud, but be willing to associate with people of low position. Do not be conceited. </w:t>
      </w:r>
      <w:r w:rsidRPr="00BC2602">
        <w:rPr>
          <w:b/>
          <w:color w:val="0000CC"/>
          <w:sz w:val="36"/>
          <w:szCs w:val="36"/>
          <w:vertAlign w:val="superscript"/>
        </w:rPr>
        <w:t>17</w:t>
      </w:r>
      <w:r w:rsidRPr="00BC2602">
        <w:rPr>
          <w:color w:val="0000CC"/>
          <w:sz w:val="36"/>
          <w:szCs w:val="36"/>
        </w:rPr>
        <w:t xml:space="preserve">Do not repay anyone evil for evil. Be careful to do what is right in the eyes of everyone. </w:t>
      </w:r>
      <w:r w:rsidRPr="00BC2602">
        <w:rPr>
          <w:b/>
          <w:color w:val="0000CC"/>
          <w:sz w:val="36"/>
          <w:szCs w:val="36"/>
          <w:vertAlign w:val="superscript"/>
        </w:rPr>
        <w:t>18</w:t>
      </w:r>
      <w:r w:rsidRPr="00BC2602">
        <w:rPr>
          <w:color w:val="0000CC"/>
          <w:sz w:val="36"/>
          <w:szCs w:val="36"/>
        </w:rPr>
        <w:t xml:space="preserve">If it is possible, as far as it depends on you, live at peace with everyone. </w:t>
      </w:r>
      <w:r w:rsidRPr="00BC2602">
        <w:rPr>
          <w:color w:val="0000CC"/>
          <w:sz w:val="36"/>
          <w:szCs w:val="36"/>
        </w:rPr>
        <w:tab/>
      </w:r>
    </w:p>
    <w:p w:rsidR="00C10892" w:rsidRPr="00BC2602" w:rsidRDefault="00C10892" w:rsidP="00CF4A42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 </w:t>
      </w:r>
      <w:r w:rsidR="00CF4A42" w:rsidRPr="00BC2602">
        <w:rPr>
          <w:sz w:val="36"/>
          <w:szCs w:val="36"/>
        </w:rPr>
        <w:t xml:space="preserve">This passage is an instruction that will </w:t>
      </w:r>
      <w:r w:rsidR="00CF4A42" w:rsidRPr="00BC2602">
        <w:rPr>
          <w:b/>
          <w:sz w:val="36"/>
          <w:szCs w:val="36"/>
        </w:rPr>
        <w:t xml:space="preserve">counter </w:t>
      </w:r>
      <w:r w:rsidR="00CF4A42" w:rsidRPr="00BC2602">
        <w:rPr>
          <w:sz w:val="36"/>
          <w:szCs w:val="36"/>
        </w:rPr>
        <w:t xml:space="preserve">envy. </w:t>
      </w:r>
    </w:p>
    <w:p w:rsidR="00CF4A42" w:rsidRPr="00BC2602" w:rsidRDefault="00CF4A42" w:rsidP="00CF4A42">
      <w:pPr>
        <w:spacing w:line="240" w:lineRule="auto"/>
        <w:rPr>
          <w:sz w:val="36"/>
          <w:szCs w:val="36"/>
        </w:rPr>
      </w:pPr>
      <w:r w:rsidRPr="00BC2602">
        <w:rPr>
          <w:b/>
          <w:sz w:val="36"/>
          <w:szCs w:val="36"/>
        </w:rPr>
        <w:lastRenderedPageBreak/>
        <w:t>Rejoice, be glad, merry and happy with those who are happy</w:t>
      </w:r>
      <w:r w:rsidRPr="00BC2602">
        <w:rPr>
          <w:sz w:val="36"/>
          <w:szCs w:val="36"/>
        </w:rPr>
        <w:t xml:space="preserve">; </w:t>
      </w:r>
      <w:r w:rsidRPr="00BC2602">
        <w:rPr>
          <w:b/>
          <w:sz w:val="36"/>
          <w:szCs w:val="36"/>
        </w:rPr>
        <w:t>share their good fortune, partake in their celebrations (promotions), congratulate them on their achievements with all the genuine love you have within you</w:t>
      </w:r>
      <w:r w:rsidRPr="00BC2602">
        <w:rPr>
          <w:sz w:val="36"/>
          <w:szCs w:val="36"/>
        </w:rPr>
        <w:t>. Don’t fake it! You can’t bluff people (you may think so!)</w:t>
      </w:r>
    </w:p>
    <w:p w:rsidR="005E7413" w:rsidRPr="00BC2602" w:rsidRDefault="00CF4A42" w:rsidP="00CF4A42">
      <w:pPr>
        <w:spacing w:line="240" w:lineRule="auto"/>
        <w:rPr>
          <w:b/>
          <w:sz w:val="36"/>
          <w:szCs w:val="36"/>
        </w:rPr>
      </w:pPr>
      <w:r w:rsidRPr="00BC2602">
        <w:rPr>
          <w:b/>
          <w:sz w:val="36"/>
          <w:szCs w:val="36"/>
        </w:rPr>
        <w:t>Remedy #2</w:t>
      </w:r>
    </w:p>
    <w:p w:rsidR="00CF4A42" w:rsidRPr="00BC2602" w:rsidRDefault="00CF4A42" w:rsidP="00CF4A42">
      <w:pPr>
        <w:spacing w:line="240" w:lineRule="auto"/>
        <w:rPr>
          <w:b/>
          <w:sz w:val="36"/>
          <w:szCs w:val="36"/>
        </w:rPr>
      </w:pPr>
      <w:r w:rsidRPr="00BC2602">
        <w:rPr>
          <w:b/>
          <w:sz w:val="36"/>
          <w:szCs w:val="36"/>
        </w:rPr>
        <w:t xml:space="preserve">Count your blessings! </w:t>
      </w:r>
    </w:p>
    <w:p w:rsidR="005E7413" w:rsidRPr="00BC2602" w:rsidRDefault="005E7413" w:rsidP="005E7413">
      <w:pPr>
        <w:rPr>
          <w:color w:val="0000CC"/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>Phil. 4:11-13 (Amp)</w:t>
      </w:r>
      <w:r w:rsidRPr="00BC2602">
        <w:rPr>
          <w:color w:val="0000CC"/>
          <w:sz w:val="36"/>
          <w:szCs w:val="36"/>
        </w:rPr>
        <w:t xml:space="preserve"> – </w:t>
      </w:r>
      <w:r w:rsidRPr="00BC2602">
        <w:rPr>
          <w:b/>
          <w:color w:val="0000CC"/>
          <w:sz w:val="36"/>
          <w:szCs w:val="36"/>
          <w:vertAlign w:val="superscript"/>
        </w:rPr>
        <w:t>11</w:t>
      </w:r>
      <w:r w:rsidRPr="00BC2602">
        <w:rPr>
          <w:color w:val="0000CC"/>
          <w:sz w:val="36"/>
          <w:szCs w:val="36"/>
        </w:rPr>
        <w:t xml:space="preserve">Not that I speak from [any personal] need, for I have learned to be content [and self-sufficient through Christ, satisfied to the point where I am not disturbed or uneasy] regardless of my circumstances. </w:t>
      </w:r>
      <w:r w:rsidRPr="00BC2602">
        <w:rPr>
          <w:b/>
          <w:color w:val="0000CC"/>
          <w:sz w:val="36"/>
          <w:szCs w:val="36"/>
          <w:vertAlign w:val="superscript"/>
        </w:rPr>
        <w:t>12</w:t>
      </w:r>
      <w:r w:rsidRPr="00BC2602">
        <w:rPr>
          <w:color w:val="0000CC"/>
          <w:sz w:val="36"/>
          <w:szCs w:val="36"/>
        </w:rPr>
        <w:t xml:space="preserve">I know how to get along and live humbly [in difficult times], and I also know how to enjoy abundance and live in prosperity. In any and every circumstance I have learned the secret [of facing life], whether well-fed or going hungry, whether having an abundance or being in need. </w:t>
      </w:r>
      <w:r w:rsidRPr="00BC2602">
        <w:rPr>
          <w:b/>
          <w:color w:val="0000CC"/>
          <w:sz w:val="36"/>
          <w:szCs w:val="36"/>
          <w:vertAlign w:val="superscript"/>
        </w:rPr>
        <w:t>13</w:t>
      </w:r>
      <w:r w:rsidRPr="00BC2602">
        <w:rPr>
          <w:color w:val="0000CC"/>
          <w:sz w:val="36"/>
          <w:szCs w:val="36"/>
        </w:rPr>
        <w:t>I can do all things [which He has called me to do] through Him who strengthens and empowers me [to fulfil His purpose –I am self-sufficient in Christ’s sufficiency; I am ready for anything and equal to anything through Him who infuses me with inner strength and confident peace.]</w:t>
      </w:r>
    </w:p>
    <w:p w:rsidR="00CF4A42" w:rsidRPr="00BC2602" w:rsidRDefault="00CF4A42" w:rsidP="00CF4A42">
      <w:pPr>
        <w:spacing w:line="240" w:lineRule="auto"/>
        <w:rPr>
          <w:b/>
          <w:sz w:val="36"/>
          <w:szCs w:val="36"/>
        </w:rPr>
      </w:pPr>
      <w:r w:rsidRPr="00BC2602">
        <w:rPr>
          <w:sz w:val="36"/>
          <w:szCs w:val="36"/>
        </w:rPr>
        <w:t xml:space="preserve"> </w:t>
      </w:r>
      <w:r w:rsidR="005E7413" w:rsidRPr="00BC2602">
        <w:rPr>
          <w:sz w:val="36"/>
          <w:szCs w:val="36"/>
        </w:rPr>
        <w:t xml:space="preserve">We tend to look “up” to those who have “so much” and we envy them; but look down to the less fortunate. </w:t>
      </w:r>
      <w:r w:rsidR="005E7413" w:rsidRPr="00BC2602">
        <w:rPr>
          <w:b/>
          <w:sz w:val="36"/>
          <w:szCs w:val="36"/>
        </w:rPr>
        <w:t>Be content</w:t>
      </w:r>
      <w:r w:rsidR="005E7413" w:rsidRPr="00BC2602">
        <w:rPr>
          <w:sz w:val="36"/>
          <w:szCs w:val="36"/>
        </w:rPr>
        <w:t xml:space="preserve"> with what you have; your </w:t>
      </w:r>
      <w:r w:rsidR="005E7413" w:rsidRPr="00BC2602">
        <w:rPr>
          <w:b/>
          <w:sz w:val="36"/>
          <w:szCs w:val="36"/>
        </w:rPr>
        <w:t xml:space="preserve">blessings, your good health, your God-given abilities, your talents etc. Be Thankful!!! </w:t>
      </w:r>
    </w:p>
    <w:p w:rsidR="005E7413" w:rsidRPr="00BC2602" w:rsidRDefault="005E7413" w:rsidP="00CF4A42">
      <w:pPr>
        <w:spacing w:line="240" w:lineRule="auto"/>
        <w:rPr>
          <w:b/>
          <w:sz w:val="36"/>
          <w:szCs w:val="36"/>
        </w:rPr>
      </w:pPr>
      <w:r w:rsidRPr="00BC2602">
        <w:rPr>
          <w:sz w:val="36"/>
          <w:szCs w:val="36"/>
        </w:rPr>
        <w:t xml:space="preserve">For it is when you do that, that you will come to a place of </w:t>
      </w:r>
      <w:r w:rsidRPr="00BC2602">
        <w:rPr>
          <w:b/>
          <w:sz w:val="36"/>
          <w:szCs w:val="36"/>
        </w:rPr>
        <w:t xml:space="preserve">contentment, happiness and utter joy, envying nobody! </w:t>
      </w:r>
    </w:p>
    <w:p w:rsidR="00BC2602" w:rsidRDefault="00BC2602" w:rsidP="00CF4A42">
      <w:pPr>
        <w:spacing w:line="240" w:lineRule="auto"/>
        <w:rPr>
          <w:sz w:val="36"/>
          <w:szCs w:val="36"/>
        </w:rPr>
      </w:pPr>
    </w:p>
    <w:p w:rsidR="005E7413" w:rsidRPr="00BC2602" w:rsidRDefault="005E7413" w:rsidP="00CF4A42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lastRenderedPageBreak/>
        <w:t xml:space="preserve">Conclude: </w:t>
      </w:r>
    </w:p>
    <w:p w:rsidR="0022314F" w:rsidRPr="00BC2602" w:rsidRDefault="0022314F" w:rsidP="0022314F">
      <w:pPr>
        <w:rPr>
          <w:sz w:val="36"/>
          <w:szCs w:val="36"/>
        </w:rPr>
      </w:pPr>
      <w:r w:rsidRPr="00BC2602">
        <w:rPr>
          <w:b/>
          <w:color w:val="0000CC"/>
          <w:sz w:val="36"/>
          <w:szCs w:val="36"/>
        </w:rPr>
        <w:t xml:space="preserve">John </w:t>
      </w:r>
      <w:r w:rsidR="00575A6C" w:rsidRPr="00BC2602">
        <w:rPr>
          <w:b/>
          <w:color w:val="0000CC"/>
          <w:sz w:val="36"/>
          <w:szCs w:val="36"/>
        </w:rPr>
        <w:t>3</w:t>
      </w:r>
      <w:r w:rsidRPr="00BC2602">
        <w:rPr>
          <w:b/>
          <w:color w:val="0000CC"/>
          <w:sz w:val="36"/>
          <w:szCs w:val="36"/>
        </w:rPr>
        <w:t>:25-30 (NIV)</w:t>
      </w:r>
      <w:r w:rsidRPr="00BC2602">
        <w:rPr>
          <w:color w:val="0000CC"/>
          <w:sz w:val="36"/>
          <w:szCs w:val="36"/>
        </w:rPr>
        <w:t xml:space="preserve"> – </w:t>
      </w:r>
      <w:r w:rsidRPr="00BC2602">
        <w:rPr>
          <w:b/>
          <w:color w:val="0000CC"/>
          <w:sz w:val="36"/>
          <w:szCs w:val="36"/>
          <w:vertAlign w:val="superscript"/>
        </w:rPr>
        <w:t>25</w:t>
      </w:r>
      <w:r w:rsidR="00BC2602">
        <w:rPr>
          <w:color w:val="0000CC"/>
          <w:sz w:val="36"/>
          <w:szCs w:val="36"/>
        </w:rPr>
        <w:t>An</w:t>
      </w:r>
      <w:r w:rsidR="001037C6">
        <w:rPr>
          <w:color w:val="0000CC"/>
          <w:sz w:val="36"/>
          <w:szCs w:val="36"/>
        </w:rPr>
        <w:t xml:space="preserve"> argument developed between some of John’s disciples and a certain Jew over the matter of ceremonial washing</w:t>
      </w:r>
      <w:r w:rsidRPr="00BC2602">
        <w:rPr>
          <w:color w:val="0000CC"/>
          <w:sz w:val="36"/>
          <w:szCs w:val="36"/>
        </w:rPr>
        <w:t>.</w:t>
      </w:r>
      <w:r w:rsidR="001037C6">
        <w:rPr>
          <w:color w:val="0000CC"/>
          <w:sz w:val="36"/>
          <w:szCs w:val="36"/>
        </w:rPr>
        <w:t xml:space="preserve"> </w:t>
      </w:r>
      <w:r w:rsidR="001037C6" w:rsidRPr="001037C6">
        <w:rPr>
          <w:b/>
          <w:color w:val="0000CC"/>
          <w:sz w:val="36"/>
          <w:szCs w:val="36"/>
          <w:vertAlign w:val="superscript"/>
        </w:rPr>
        <w:t>26</w:t>
      </w:r>
      <w:r w:rsidR="001037C6">
        <w:rPr>
          <w:color w:val="0000CC"/>
          <w:sz w:val="36"/>
          <w:szCs w:val="36"/>
        </w:rPr>
        <w:t xml:space="preserve">They came to John and said to him, “Rabbi that man who was with you on the other side of the Jordon-the one you testified about-well, he is baptizing, and everyone is going to him.” </w:t>
      </w:r>
      <w:r w:rsidR="001037C6" w:rsidRPr="001037C6">
        <w:rPr>
          <w:b/>
          <w:color w:val="0000CC"/>
          <w:sz w:val="36"/>
          <w:szCs w:val="36"/>
          <w:vertAlign w:val="superscript"/>
        </w:rPr>
        <w:t>27</w:t>
      </w:r>
      <w:r w:rsidR="001037C6">
        <w:rPr>
          <w:color w:val="0000CC"/>
          <w:sz w:val="36"/>
          <w:szCs w:val="36"/>
        </w:rPr>
        <w:t xml:space="preserve">To this John replied, “A man can receive only what is given him from heaven. </w:t>
      </w:r>
      <w:r w:rsidR="001037C6" w:rsidRPr="001037C6">
        <w:rPr>
          <w:b/>
          <w:color w:val="0000CC"/>
          <w:sz w:val="36"/>
          <w:szCs w:val="36"/>
          <w:vertAlign w:val="superscript"/>
        </w:rPr>
        <w:t>28</w:t>
      </w:r>
      <w:r w:rsidR="001037C6">
        <w:rPr>
          <w:color w:val="0000CC"/>
          <w:sz w:val="36"/>
          <w:szCs w:val="36"/>
        </w:rPr>
        <w:t xml:space="preserve">You yourselves can testify that I said, ‘I am not the Christ but am sent ahead of him.’ </w:t>
      </w:r>
      <w:r w:rsidR="001037C6" w:rsidRPr="001037C6">
        <w:rPr>
          <w:b/>
          <w:color w:val="0000CC"/>
          <w:sz w:val="36"/>
          <w:szCs w:val="36"/>
          <w:vertAlign w:val="superscript"/>
        </w:rPr>
        <w:t>29</w:t>
      </w:r>
      <w:r w:rsidR="001037C6">
        <w:rPr>
          <w:color w:val="0000CC"/>
          <w:sz w:val="36"/>
          <w:szCs w:val="36"/>
        </w:rPr>
        <w:t>The bride belongs to the bridegroom. The friend who attends the bridegroom waits and listens for him, and is full of joy when he hears</w:t>
      </w:r>
      <w:r w:rsidRPr="00BC2602">
        <w:rPr>
          <w:color w:val="0000CC"/>
          <w:sz w:val="36"/>
          <w:szCs w:val="36"/>
        </w:rPr>
        <w:t xml:space="preserve"> </w:t>
      </w:r>
      <w:r w:rsidR="001037C6">
        <w:rPr>
          <w:color w:val="0000CC"/>
          <w:sz w:val="36"/>
          <w:szCs w:val="36"/>
        </w:rPr>
        <w:t xml:space="preserve">the bridegroom’s voice. That joy is mine, and it is now complete. </w:t>
      </w:r>
      <w:r w:rsidR="001037C6" w:rsidRPr="001037C6">
        <w:rPr>
          <w:b/>
          <w:color w:val="0000CC"/>
          <w:sz w:val="36"/>
          <w:szCs w:val="36"/>
          <w:vertAlign w:val="superscript"/>
        </w:rPr>
        <w:t>30</w:t>
      </w:r>
      <w:r w:rsidR="001037C6">
        <w:rPr>
          <w:color w:val="0000CC"/>
          <w:sz w:val="36"/>
          <w:szCs w:val="36"/>
        </w:rPr>
        <w:t xml:space="preserve">He must become greater; I must become less.” </w:t>
      </w:r>
    </w:p>
    <w:p w:rsidR="005E7413" w:rsidRPr="00BC2602" w:rsidRDefault="0022314F" w:rsidP="00CF4A42">
      <w:pPr>
        <w:spacing w:line="240" w:lineRule="auto"/>
        <w:rPr>
          <w:b/>
          <w:sz w:val="36"/>
          <w:szCs w:val="36"/>
        </w:rPr>
      </w:pPr>
      <w:r w:rsidRPr="00BC2602">
        <w:rPr>
          <w:sz w:val="36"/>
          <w:szCs w:val="36"/>
        </w:rPr>
        <w:t xml:space="preserve">John the Baptist gave us the </w:t>
      </w:r>
      <w:r w:rsidRPr="00BC2602">
        <w:rPr>
          <w:b/>
          <w:sz w:val="36"/>
          <w:szCs w:val="36"/>
        </w:rPr>
        <w:t>ultimate remedy</w:t>
      </w:r>
      <w:r w:rsidRPr="00BC2602">
        <w:rPr>
          <w:sz w:val="36"/>
          <w:szCs w:val="36"/>
        </w:rPr>
        <w:t xml:space="preserve"> for all to </w:t>
      </w:r>
      <w:r w:rsidRPr="00BC2602">
        <w:rPr>
          <w:b/>
          <w:sz w:val="36"/>
          <w:szCs w:val="36"/>
        </w:rPr>
        <w:t xml:space="preserve">conquer </w:t>
      </w:r>
      <w:r w:rsidRPr="00BC2602">
        <w:rPr>
          <w:sz w:val="36"/>
          <w:szCs w:val="36"/>
        </w:rPr>
        <w:t xml:space="preserve">envy; upon seeing his followers turn from him and flock to Jesus he said: “He (Jesus in me) must increase but I must decrease.” </w:t>
      </w:r>
      <w:r w:rsidR="00DC6A45">
        <w:rPr>
          <w:sz w:val="36"/>
          <w:szCs w:val="36"/>
        </w:rPr>
        <w:t>T</w:t>
      </w:r>
      <w:r w:rsidRPr="00BC2602">
        <w:rPr>
          <w:b/>
          <w:sz w:val="36"/>
          <w:szCs w:val="36"/>
        </w:rPr>
        <w:t xml:space="preserve">his is my pleasure and my joy! </w:t>
      </w:r>
      <w:r w:rsidR="00DC6A45" w:rsidRPr="00BC2602">
        <w:rPr>
          <w:sz w:val="36"/>
          <w:szCs w:val="36"/>
        </w:rPr>
        <w:t>More of Him, less of me</w:t>
      </w:r>
      <w:r w:rsidR="00DC6A45">
        <w:rPr>
          <w:sz w:val="36"/>
          <w:szCs w:val="36"/>
        </w:rPr>
        <w:t>.</w:t>
      </w:r>
    </w:p>
    <w:p w:rsidR="0022314F" w:rsidRPr="00BC2602" w:rsidRDefault="0022314F" w:rsidP="00CF4A42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It is my sincere prayer, the prayer of my heart that God spoke to many tonight as it is so easy to envy and to do so </w:t>
      </w:r>
      <w:r w:rsidRPr="00BC2602">
        <w:rPr>
          <w:b/>
          <w:sz w:val="36"/>
          <w:szCs w:val="36"/>
        </w:rPr>
        <w:t>habitually</w:t>
      </w:r>
      <w:r w:rsidRPr="00BC2602">
        <w:rPr>
          <w:sz w:val="36"/>
          <w:szCs w:val="36"/>
        </w:rPr>
        <w:t xml:space="preserve">.... </w:t>
      </w:r>
    </w:p>
    <w:p w:rsidR="00DC6A45" w:rsidRDefault="0022314F" w:rsidP="00CF4A42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May His </w:t>
      </w:r>
      <w:r w:rsidR="00DC6A45">
        <w:rPr>
          <w:sz w:val="36"/>
          <w:szCs w:val="36"/>
        </w:rPr>
        <w:t>W</w:t>
      </w:r>
      <w:r w:rsidRPr="00BC2602">
        <w:rPr>
          <w:sz w:val="36"/>
          <w:szCs w:val="36"/>
        </w:rPr>
        <w:t xml:space="preserve">ord and the Holy Spirit’s conviction bring us to a point of </w:t>
      </w:r>
      <w:r w:rsidRPr="00DC6A45">
        <w:rPr>
          <w:b/>
          <w:sz w:val="36"/>
          <w:szCs w:val="36"/>
        </w:rPr>
        <w:t>repentance</w:t>
      </w:r>
      <w:r w:rsidRPr="00BC2602">
        <w:rPr>
          <w:sz w:val="36"/>
          <w:szCs w:val="36"/>
        </w:rPr>
        <w:t xml:space="preserve">, a point of </w:t>
      </w:r>
      <w:r w:rsidRPr="00DC6A45">
        <w:rPr>
          <w:b/>
          <w:sz w:val="36"/>
          <w:szCs w:val="36"/>
        </w:rPr>
        <w:t xml:space="preserve">confession </w:t>
      </w:r>
      <w:r w:rsidRPr="00BC2602">
        <w:rPr>
          <w:sz w:val="36"/>
          <w:szCs w:val="36"/>
        </w:rPr>
        <w:t xml:space="preserve">and </w:t>
      </w:r>
      <w:r w:rsidRPr="00DC6A45">
        <w:rPr>
          <w:b/>
          <w:sz w:val="36"/>
          <w:szCs w:val="36"/>
        </w:rPr>
        <w:t>acknowledgment</w:t>
      </w:r>
      <w:r w:rsidRPr="00BC2602">
        <w:rPr>
          <w:sz w:val="36"/>
          <w:szCs w:val="36"/>
        </w:rPr>
        <w:t xml:space="preserve"> to overcome the deadly sin of envy!</w:t>
      </w:r>
    </w:p>
    <w:p w:rsidR="0022314F" w:rsidRPr="00BC2602" w:rsidRDefault="0022314F" w:rsidP="00CF4A42">
      <w:pPr>
        <w:spacing w:line="240" w:lineRule="auto"/>
        <w:rPr>
          <w:sz w:val="36"/>
          <w:szCs w:val="36"/>
        </w:rPr>
      </w:pPr>
      <w:r w:rsidRPr="00BC2602">
        <w:rPr>
          <w:sz w:val="36"/>
          <w:szCs w:val="36"/>
        </w:rPr>
        <w:t xml:space="preserve">Amen </w:t>
      </w:r>
    </w:p>
    <w:p w:rsidR="00BF414B" w:rsidRDefault="00BF414B" w:rsidP="00C15EAD">
      <w:pPr>
        <w:rPr>
          <w:color w:val="0000CC"/>
          <w:sz w:val="28"/>
          <w:szCs w:val="28"/>
        </w:rPr>
      </w:pPr>
    </w:p>
    <w:p w:rsidR="00C15EAD" w:rsidRDefault="00C15EAD" w:rsidP="00C15EAD">
      <w:pPr>
        <w:rPr>
          <w:color w:val="0000CC"/>
          <w:sz w:val="28"/>
          <w:szCs w:val="28"/>
        </w:rPr>
      </w:pPr>
    </w:p>
    <w:p w:rsidR="00C15EAD" w:rsidRPr="00E758BF" w:rsidRDefault="00C15EAD" w:rsidP="00E253B9">
      <w:pPr>
        <w:rPr>
          <w:sz w:val="28"/>
          <w:szCs w:val="28"/>
        </w:rPr>
      </w:pPr>
    </w:p>
    <w:sectPr w:rsidR="00C15EAD" w:rsidRPr="00E758BF" w:rsidSect="007905B3">
      <w:headerReference w:type="default" r:id="rId7"/>
      <w:pgSz w:w="11906" w:h="16838"/>
      <w:pgMar w:top="110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45" w:rsidRDefault="00553045" w:rsidP="007905B3">
      <w:pPr>
        <w:spacing w:after="0" w:line="240" w:lineRule="auto"/>
      </w:pPr>
      <w:r>
        <w:separator/>
      </w:r>
    </w:p>
  </w:endnote>
  <w:endnote w:type="continuationSeparator" w:id="0">
    <w:p w:rsidR="00553045" w:rsidRDefault="00553045" w:rsidP="0079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45" w:rsidRDefault="00553045" w:rsidP="007905B3">
      <w:pPr>
        <w:spacing w:after="0" w:line="240" w:lineRule="auto"/>
      </w:pPr>
      <w:r>
        <w:separator/>
      </w:r>
    </w:p>
  </w:footnote>
  <w:footnote w:type="continuationSeparator" w:id="0">
    <w:p w:rsidR="00553045" w:rsidRDefault="00553045" w:rsidP="0079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B3" w:rsidRDefault="007905B3" w:rsidP="007905B3">
    <w:pPr>
      <w:pStyle w:val="Header"/>
      <w:jc w:val="right"/>
    </w:pPr>
    <w:r>
      <w:t>Bikers Church Sermon Notes</w:t>
    </w:r>
  </w:p>
  <w:p w:rsidR="007905B3" w:rsidRDefault="007905B3" w:rsidP="007905B3">
    <w:pPr>
      <w:pStyle w:val="Header"/>
      <w:jc w:val="right"/>
    </w:pPr>
    <w:r>
      <w:t>13.10.2019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FEC"/>
    <w:multiLevelType w:val="hybridMultilevel"/>
    <w:tmpl w:val="F7A622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6C94"/>
    <w:multiLevelType w:val="hybridMultilevel"/>
    <w:tmpl w:val="B9768C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01531"/>
    <w:multiLevelType w:val="hybridMultilevel"/>
    <w:tmpl w:val="6ADAB8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B9"/>
    <w:rsid w:val="000116CE"/>
    <w:rsid w:val="00011F0E"/>
    <w:rsid w:val="00023880"/>
    <w:rsid w:val="0003273C"/>
    <w:rsid w:val="00052EEC"/>
    <w:rsid w:val="0005739C"/>
    <w:rsid w:val="00070131"/>
    <w:rsid w:val="00077B0C"/>
    <w:rsid w:val="00080A05"/>
    <w:rsid w:val="0009113B"/>
    <w:rsid w:val="000A1A91"/>
    <w:rsid w:val="000A2BB5"/>
    <w:rsid w:val="000A47A6"/>
    <w:rsid w:val="000A6E0E"/>
    <w:rsid w:val="000C0FBB"/>
    <w:rsid w:val="001037C6"/>
    <w:rsid w:val="00120521"/>
    <w:rsid w:val="00153995"/>
    <w:rsid w:val="001569DD"/>
    <w:rsid w:val="00156F70"/>
    <w:rsid w:val="00172B1B"/>
    <w:rsid w:val="00181D10"/>
    <w:rsid w:val="00193105"/>
    <w:rsid w:val="001970B5"/>
    <w:rsid w:val="001A3FD8"/>
    <w:rsid w:val="001A6F7B"/>
    <w:rsid w:val="001C20C0"/>
    <w:rsid w:val="001C58C7"/>
    <w:rsid w:val="001D0050"/>
    <w:rsid w:val="001D3358"/>
    <w:rsid w:val="001E20E7"/>
    <w:rsid w:val="001E2FF8"/>
    <w:rsid w:val="001E4330"/>
    <w:rsid w:val="001E47E9"/>
    <w:rsid w:val="001F23C4"/>
    <w:rsid w:val="0020210A"/>
    <w:rsid w:val="002149D7"/>
    <w:rsid w:val="00220B82"/>
    <w:rsid w:val="0022314F"/>
    <w:rsid w:val="002315FC"/>
    <w:rsid w:val="0024295E"/>
    <w:rsid w:val="00246993"/>
    <w:rsid w:val="002471EE"/>
    <w:rsid w:val="00251A67"/>
    <w:rsid w:val="00281752"/>
    <w:rsid w:val="00285985"/>
    <w:rsid w:val="002970C9"/>
    <w:rsid w:val="002A576A"/>
    <w:rsid w:val="002B3B07"/>
    <w:rsid w:val="002E549B"/>
    <w:rsid w:val="002F1359"/>
    <w:rsid w:val="00302728"/>
    <w:rsid w:val="003114E8"/>
    <w:rsid w:val="003425A7"/>
    <w:rsid w:val="0035053D"/>
    <w:rsid w:val="003655C4"/>
    <w:rsid w:val="00387D63"/>
    <w:rsid w:val="003906EC"/>
    <w:rsid w:val="003A5220"/>
    <w:rsid w:val="003A67CB"/>
    <w:rsid w:val="003B2F81"/>
    <w:rsid w:val="003B6A59"/>
    <w:rsid w:val="003B6D02"/>
    <w:rsid w:val="003D4A5D"/>
    <w:rsid w:val="003F5ADE"/>
    <w:rsid w:val="00427EF0"/>
    <w:rsid w:val="004369C5"/>
    <w:rsid w:val="00455AFC"/>
    <w:rsid w:val="00461D36"/>
    <w:rsid w:val="00475AC7"/>
    <w:rsid w:val="0047719C"/>
    <w:rsid w:val="00481EDC"/>
    <w:rsid w:val="00494E5E"/>
    <w:rsid w:val="00495D38"/>
    <w:rsid w:val="004C1EC7"/>
    <w:rsid w:val="004C52F7"/>
    <w:rsid w:val="004E1407"/>
    <w:rsid w:val="00507537"/>
    <w:rsid w:val="00520FDD"/>
    <w:rsid w:val="0053456F"/>
    <w:rsid w:val="00536F41"/>
    <w:rsid w:val="00553045"/>
    <w:rsid w:val="005658C1"/>
    <w:rsid w:val="005726E4"/>
    <w:rsid w:val="005749A2"/>
    <w:rsid w:val="00575A6C"/>
    <w:rsid w:val="005807FB"/>
    <w:rsid w:val="005808B4"/>
    <w:rsid w:val="00587A73"/>
    <w:rsid w:val="00592042"/>
    <w:rsid w:val="005A2F4C"/>
    <w:rsid w:val="005B4A74"/>
    <w:rsid w:val="005B6769"/>
    <w:rsid w:val="005C1F7A"/>
    <w:rsid w:val="005E6BDB"/>
    <w:rsid w:val="005E7413"/>
    <w:rsid w:val="005F7E30"/>
    <w:rsid w:val="006070E8"/>
    <w:rsid w:val="006105E3"/>
    <w:rsid w:val="00640B6A"/>
    <w:rsid w:val="00642507"/>
    <w:rsid w:val="00644BD0"/>
    <w:rsid w:val="006638AB"/>
    <w:rsid w:val="0067371F"/>
    <w:rsid w:val="0067540F"/>
    <w:rsid w:val="006A1650"/>
    <w:rsid w:val="006A7C8A"/>
    <w:rsid w:val="006C3DDE"/>
    <w:rsid w:val="006C7B87"/>
    <w:rsid w:val="006E436A"/>
    <w:rsid w:val="006E4DE9"/>
    <w:rsid w:val="006F0E97"/>
    <w:rsid w:val="00716D08"/>
    <w:rsid w:val="00743E1C"/>
    <w:rsid w:val="00743F27"/>
    <w:rsid w:val="007519D5"/>
    <w:rsid w:val="00762450"/>
    <w:rsid w:val="00770B0A"/>
    <w:rsid w:val="0078101D"/>
    <w:rsid w:val="00781FB9"/>
    <w:rsid w:val="007826B4"/>
    <w:rsid w:val="007849E0"/>
    <w:rsid w:val="007905B3"/>
    <w:rsid w:val="00790676"/>
    <w:rsid w:val="007B7C36"/>
    <w:rsid w:val="007F4C1A"/>
    <w:rsid w:val="0080139F"/>
    <w:rsid w:val="008074E8"/>
    <w:rsid w:val="008135B5"/>
    <w:rsid w:val="00815D7D"/>
    <w:rsid w:val="00843342"/>
    <w:rsid w:val="008433C9"/>
    <w:rsid w:val="00864A42"/>
    <w:rsid w:val="008849B8"/>
    <w:rsid w:val="008C590E"/>
    <w:rsid w:val="008D048C"/>
    <w:rsid w:val="008D5E78"/>
    <w:rsid w:val="00916105"/>
    <w:rsid w:val="00930D9D"/>
    <w:rsid w:val="00934449"/>
    <w:rsid w:val="00955161"/>
    <w:rsid w:val="00966574"/>
    <w:rsid w:val="00970D9B"/>
    <w:rsid w:val="009728E6"/>
    <w:rsid w:val="009A483F"/>
    <w:rsid w:val="009A5BC9"/>
    <w:rsid w:val="009A5C73"/>
    <w:rsid w:val="009A7EC7"/>
    <w:rsid w:val="009E31D6"/>
    <w:rsid w:val="009F50F3"/>
    <w:rsid w:val="00A0117F"/>
    <w:rsid w:val="00A07C58"/>
    <w:rsid w:val="00A11E94"/>
    <w:rsid w:val="00A13B12"/>
    <w:rsid w:val="00A14389"/>
    <w:rsid w:val="00A319B2"/>
    <w:rsid w:val="00A56269"/>
    <w:rsid w:val="00AA5A27"/>
    <w:rsid w:val="00AC2E01"/>
    <w:rsid w:val="00AD0C0C"/>
    <w:rsid w:val="00AD2B14"/>
    <w:rsid w:val="00AE4022"/>
    <w:rsid w:val="00AE4EA7"/>
    <w:rsid w:val="00B2072F"/>
    <w:rsid w:val="00B22F82"/>
    <w:rsid w:val="00B259FC"/>
    <w:rsid w:val="00B260F3"/>
    <w:rsid w:val="00B33BFC"/>
    <w:rsid w:val="00B41A81"/>
    <w:rsid w:val="00B5326D"/>
    <w:rsid w:val="00B53434"/>
    <w:rsid w:val="00B64F3C"/>
    <w:rsid w:val="00B76C78"/>
    <w:rsid w:val="00BB4183"/>
    <w:rsid w:val="00BC2602"/>
    <w:rsid w:val="00BE071A"/>
    <w:rsid w:val="00BE2A5C"/>
    <w:rsid w:val="00BF414B"/>
    <w:rsid w:val="00C048A5"/>
    <w:rsid w:val="00C10892"/>
    <w:rsid w:val="00C11655"/>
    <w:rsid w:val="00C15EAD"/>
    <w:rsid w:val="00C16888"/>
    <w:rsid w:val="00C20DC1"/>
    <w:rsid w:val="00C34197"/>
    <w:rsid w:val="00C423AE"/>
    <w:rsid w:val="00C44A82"/>
    <w:rsid w:val="00C50418"/>
    <w:rsid w:val="00C51164"/>
    <w:rsid w:val="00C533DB"/>
    <w:rsid w:val="00C577E5"/>
    <w:rsid w:val="00C67DAB"/>
    <w:rsid w:val="00C75492"/>
    <w:rsid w:val="00C875E2"/>
    <w:rsid w:val="00C87A0C"/>
    <w:rsid w:val="00CD1856"/>
    <w:rsid w:val="00CE7947"/>
    <w:rsid w:val="00CF4944"/>
    <w:rsid w:val="00CF4A42"/>
    <w:rsid w:val="00D05536"/>
    <w:rsid w:val="00D41433"/>
    <w:rsid w:val="00D56113"/>
    <w:rsid w:val="00D8260C"/>
    <w:rsid w:val="00DA119C"/>
    <w:rsid w:val="00DA5990"/>
    <w:rsid w:val="00DB3794"/>
    <w:rsid w:val="00DB7567"/>
    <w:rsid w:val="00DC1D75"/>
    <w:rsid w:val="00DC30D9"/>
    <w:rsid w:val="00DC4B62"/>
    <w:rsid w:val="00DC6A45"/>
    <w:rsid w:val="00DD08E2"/>
    <w:rsid w:val="00DD528E"/>
    <w:rsid w:val="00E12563"/>
    <w:rsid w:val="00E21037"/>
    <w:rsid w:val="00E22D9A"/>
    <w:rsid w:val="00E253B9"/>
    <w:rsid w:val="00E2664C"/>
    <w:rsid w:val="00E43B53"/>
    <w:rsid w:val="00E758BF"/>
    <w:rsid w:val="00E85768"/>
    <w:rsid w:val="00E8578B"/>
    <w:rsid w:val="00E95850"/>
    <w:rsid w:val="00EA5BAA"/>
    <w:rsid w:val="00EB44C3"/>
    <w:rsid w:val="00EE1830"/>
    <w:rsid w:val="00EF1D11"/>
    <w:rsid w:val="00EF64B8"/>
    <w:rsid w:val="00EF68D9"/>
    <w:rsid w:val="00F06681"/>
    <w:rsid w:val="00F238C8"/>
    <w:rsid w:val="00F31A87"/>
    <w:rsid w:val="00F47FA0"/>
    <w:rsid w:val="00F66FDD"/>
    <w:rsid w:val="00F80B28"/>
    <w:rsid w:val="00F90664"/>
    <w:rsid w:val="00F907D3"/>
    <w:rsid w:val="00FA0FEE"/>
    <w:rsid w:val="00FB7B87"/>
    <w:rsid w:val="00FD2706"/>
    <w:rsid w:val="00FE24B6"/>
    <w:rsid w:val="00FE6B61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9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B3"/>
  </w:style>
  <w:style w:type="paragraph" w:styleId="Footer">
    <w:name w:val="footer"/>
    <w:basedOn w:val="Normal"/>
    <w:link w:val="FooterChar"/>
    <w:uiPriority w:val="99"/>
    <w:semiHidden/>
    <w:unhideWhenUsed/>
    <w:rsid w:val="0079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12</dc:creator>
  <cp:lastModifiedBy>Paula</cp:lastModifiedBy>
  <cp:revision>13</cp:revision>
  <cp:lastPrinted>2019-10-10T08:27:00Z</cp:lastPrinted>
  <dcterms:created xsi:type="dcterms:W3CDTF">2019-10-09T07:00:00Z</dcterms:created>
  <dcterms:modified xsi:type="dcterms:W3CDTF">2019-10-11T08:59:00Z</dcterms:modified>
</cp:coreProperties>
</file>